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tabs>
          <w:tab w:val="left" w:pos="426"/>
          <w:tab w:val="right" w:pos="9612"/>
        </w:tabs>
        <w:ind w:left="426" w:firstLine="0"/>
        <w:jc w:val="both"/>
        <w:rPr>
          <w:rFonts w:ascii="Verdana" w:hAnsi="Verdana"/>
          <w:sz w:val="20"/>
          <w:szCs w:val="20"/>
          <w:u w:color="000000"/>
          <w:lang w:val="nl-NL"/>
          <w14:textOutline w14:w="12700" w14:cap="flat">
            <w14:noFill/>
            <w14:miter w14:lim="400000"/>
          </w14:textOutline>
        </w:rPr>
      </w:pPr>
    </w:p>
    <w:p>
      <w:pPr>
        <w:pStyle w:val="Standaard"/>
        <w:tabs>
          <w:tab w:val="left" w:pos="426"/>
          <w:tab w:val="right" w:pos="9612"/>
        </w:tabs>
        <w:ind w:left="426" w:firstLine="0"/>
        <w:jc w:val="both"/>
        <w:rPr>
          <w:rFonts w:ascii="Verdana" w:cs="Verdana" w:hAnsi="Verdana" w:eastAsia="Verdana"/>
          <w:sz w:val="20"/>
          <w:szCs w:val="20"/>
          <w:u w:color="000000"/>
          <w14:textOutline w14:w="12700" w14:cap="flat">
            <w14:noFill/>
            <w14:miter w14:lim="400000"/>
          </w14:textOutline>
        </w:rPr>
      </w:pPr>
      <w:r>
        <w:rPr>
          <w:rFonts w:ascii="Verdana" w:hAnsi="Verdana"/>
          <w:u w:color="000000"/>
          <w:rtl w:val="0"/>
          <w:lang w:val="nl-NL"/>
          <w14:textOutline w14:w="12700" w14:cap="flat">
            <w14:noFill/>
            <w14:miter w14:lim="400000"/>
          </w14:textOutline>
        </w:rPr>
        <w:t>N</w:t>
      </w:r>
      <w:r>
        <w:rPr>
          <w:rFonts w:ascii="Verdana" w:hAnsi="Verdana"/>
          <w:sz w:val="20"/>
          <w:szCs w:val="20"/>
          <w:u w:color="000000"/>
          <w:rtl w:val="0"/>
          <w:lang w:val="nl-NL"/>
          <w14:textOutline w14:w="12700" w14:cap="flat">
            <w14:noFill/>
            <w14:miter w14:lim="400000"/>
          </w14:textOutline>
        </w:rPr>
        <w:t>otulen</w:t>
      </w:r>
      <w:r>
        <w:rPr>
          <w:rFonts w:ascii="Verdana" w:hAnsi="Verdana"/>
          <w:sz w:val="20"/>
          <w:szCs w:val="20"/>
          <w:u w:color="000000"/>
          <w:rtl w:val="0"/>
          <w:lang w:val="nl-NL"/>
          <w14:textOutline w14:w="12700" w14:cap="flat">
            <w14:noFill/>
            <w14:miter w14:lim="400000"/>
          </w14:textOutline>
        </w:rPr>
        <w:t xml:space="preserve"> dorpsraadvergadering</w:t>
      </w:r>
      <w:r>
        <w:rPr>
          <w:rFonts w:ascii="Verdana" w:hAnsi="Verdana"/>
          <w:sz w:val="20"/>
          <w:szCs w:val="20"/>
          <w:u w:color="000000"/>
          <w:rtl w:val="0"/>
          <w:lang w:val="nl-NL"/>
          <w14:textOutline w14:w="12700" w14:cap="flat">
            <w14:noFill/>
            <w14:miter w14:lim="400000"/>
          </w14:textOutline>
        </w:rPr>
        <w:t xml:space="preserve"> dinsdag 27-06-23</w:t>
      </w:r>
    </w:p>
    <w:p>
      <w:pPr>
        <w:pStyle w:val="Standaard"/>
        <w:tabs>
          <w:tab w:val="left" w:pos="426"/>
          <w:tab w:val="right" w:pos="9612"/>
        </w:tabs>
        <w:ind w:left="426" w:firstLine="0"/>
        <w:jc w:val="both"/>
        <w:rPr>
          <w:rFonts w:ascii="Verdana" w:cs="Verdana" w:hAnsi="Verdana" w:eastAsia="Verdana"/>
          <w:sz w:val="20"/>
          <w:szCs w:val="20"/>
          <w:u w:color="000000"/>
          <w:lang w:val="nl-NL"/>
          <w14:textOutline w14:w="12700" w14:cap="flat">
            <w14:noFill/>
            <w14:miter w14:lim="400000"/>
          </w14:textOutline>
        </w:rPr>
      </w:pPr>
    </w:p>
    <w:p>
      <w:pPr>
        <w:pStyle w:val="Standaard"/>
        <w:tabs>
          <w:tab w:val="left" w:pos="426"/>
          <w:tab w:val="right" w:pos="9612"/>
        </w:tabs>
        <w:ind w:left="426" w:firstLine="0"/>
        <w:jc w:val="both"/>
        <w:rPr>
          <w:rFonts w:ascii="Verdana" w:cs="Verdana" w:hAnsi="Verdana" w:eastAsia="Verdana"/>
          <w:sz w:val="20"/>
          <w:szCs w:val="20"/>
          <w:u w:color="000000"/>
          <w:lang w:val="nl-NL"/>
          <w14:textOutline w14:w="12700" w14:cap="flat">
            <w14:noFill/>
            <w14:miter w14:lim="400000"/>
          </w14:textOutline>
        </w:rPr>
      </w:pPr>
    </w:p>
    <w:p>
      <w:pPr>
        <w:pStyle w:val="Standaard"/>
        <w:numPr>
          <w:ilvl w:val="0"/>
          <w:numId w:val="2"/>
        </w:numPr>
        <w:bidi w:val="0"/>
        <w:ind w:right="0"/>
        <w:jc w:val="both"/>
        <w:rPr>
          <w:rFonts w:ascii="Verdana" w:hAnsi="Verdana"/>
          <w:sz w:val="20"/>
          <w:szCs w:val="20"/>
          <w:rtl w:val="0"/>
          <w:lang w:val="nl-NL"/>
        </w:rPr>
      </w:pPr>
      <w:r>
        <w:rPr>
          <w:rFonts w:ascii="Verdana" w:hAnsi="Verdana"/>
          <w:sz w:val="20"/>
          <w:szCs w:val="20"/>
          <w:u w:color="000000"/>
          <w:rtl w:val="0"/>
          <w:lang w:val="nl-NL"/>
          <w14:textOutline w14:w="12700" w14:cap="flat">
            <w14:noFill/>
            <w14:miter w14:lim="400000"/>
          </w14:textOutline>
        </w:rPr>
        <w:t xml:space="preserve">Opening en vaststellen agenda:                                                              </w:t>
      </w:r>
    </w:p>
    <w:p>
      <w:pPr>
        <w:pStyle w:val="Standaard"/>
        <w:tabs>
          <w:tab w:val="left" w:pos="426"/>
          <w:tab w:val="right" w:pos="9612"/>
        </w:tabs>
        <w:ind w:left="360" w:firstLine="0"/>
        <w:jc w:val="both"/>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Aanwezig: Mattie, Truus, Alexander, Yucel, Maaike, Frank, Nancy</w:t>
      </w:r>
    </w:p>
    <w:p>
      <w:pPr>
        <w:pStyle w:val="Standaard"/>
        <w:tabs>
          <w:tab w:val="left" w:pos="426"/>
          <w:tab w:val="right" w:pos="9612"/>
        </w:tabs>
        <w:ind w:left="360" w:firstLine="0"/>
        <w:jc w:val="both"/>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Gast spreker Michel de Ridder, groen Terneuzen</w:t>
      </w:r>
    </w:p>
    <w:p>
      <w:pPr>
        <w:pStyle w:val="Standaard"/>
        <w:tabs>
          <w:tab w:val="left" w:pos="426"/>
          <w:tab w:val="right" w:pos="9612"/>
        </w:tabs>
        <w:ind w:left="360" w:firstLine="0"/>
        <w:jc w:val="both"/>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Afwezig mk: Pieter politie</w:t>
      </w:r>
    </w:p>
    <w:p>
      <w:pPr>
        <w:pStyle w:val="Standaard"/>
        <w:tabs>
          <w:tab w:val="left" w:pos="426"/>
          <w:tab w:val="right" w:pos="9612"/>
        </w:tabs>
        <w:ind w:left="360" w:firstLine="0"/>
        <w:jc w:val="both"/>
        <w:rPr>
          <w:rFonts w:ascii="Verdana" w:cs="Verdana" w:hAnsi="Verdana" w:eastAsia="Verdana"/>
          <w:sz w:val="20"/>
          <w:szCs w:val="20"/>
          <w:u w:color="000000"/>
          <w:lang w:val="nl-NL"/>
          <w14:textOutline w14:w="12700" w14:cap="flat">
            <w14:noFill/>
            <w14:miter w14:lim="400000"/>
          </w14:textOutline>
        </w:rPr>
      </w:pPr>
    </w:p>
    <w:p>
      <w:pPr>
        <w:pStyle w:val="Standaard"/>
        <w:numPr>
          <w:ilvl w:val="0"/>
          <w:numId w:val="2"/>
        </w:numPr>
        <w:bidi w:val="0"/>
        <w:ind w:right="0"/>
        <w:jc w:val="both"/>
        <w:rPr>
          <w:rFonts w:ascii="Verdana" w:hAnsi="Verdana"/>
          <w:sz w:val="20"/>
          <w:szCs w:val="20"/>
          <w:rtl w:val="0"/>
          <w:lang w:val="nl-NL"/>
        </w:rPr>
      </w:pPr>
      <w:r>
        <w:rPr>
          <w:rFonts w:ascii="Verdana" w:hAnsi="Verdana"/>
          <w:sz w:val="20"/>
          <w:szCs w:val="20"/>
          <w:u w:color="000000"/>
          <w:rtl w:val="0"/>
          <w:lang w:val="nl-NL"/>
          <w14:textOutline w14:w="12700" w14:cap="flat">
            <w14:noFill/>
            <w14:miter w14:lim="400000"/>
          </w14:textOutline>
        </w:rPr>
        <w:t xml:space="preserve">Inspraak bewoners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SBMB: Verkeer is aangepast. Maar toch nog klachten over trillingen en grondwaterstand probleem. Wat is de stand van zaken?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Op 5 september komt ambtenaar verkeer: evaluatie vrachtverkeer.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Er zijn controles gedaan en waarschuwingen gegeven.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 xml:space="preserve">Waterstanden: er komt een gesprek met Gemeente Terneuzen en enkele bewoners, ook vertegenwoordiging van SBMB wordt uitgenodigd.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Er zijn metingen gedaan, al jaren, er worden geen fluctuaties gezien in grondwaterstanden. Landelijk een probleem met verzakking, scheuren, minder goede funderingen.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Schade en verzakking, is dit door rioolwerkzaamheden of door grondwaterstanden?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Gemeente gaat ondernemers en bedrijven nog eens wijzen op het verbod van vrachtverkeer tenzij met aantoonbare bestemming.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lang w:val="nl-NL"/>
          <w14:textOutline w14:w="12700" w14:cap="flat">
            <w14:noFill/>
            <w14:miter w14:lim="400000"/>
          </w14:textOutline>
        </w:rPr>
      </w:pPr>
    </w:p>
    <w:p>
      <w:pPr>
        <w:pStyle w:val="Standaard"/>
        <w:numPr>
          <w:ilvl w:val="0"/>
          <w:numId w:val="2"/>
        </w:numPr>
        <w:bidi w:val="0"/>
        <w:ind w:right="0"/>
        <w:jc w:val="both"/>
        <w:rPr>
          <w:rFonts w:ascii="Verdana" w:hAnsi="Verdana"/>
          <w:sz w:val="20"/>
          <w:szCs w:val="20"/>
          <w:rtl w:val="0"/>
          <w:lang w:val="nl-NL"/>
        </w:rPr>
      </w:pPr>
      <w:r>
        <w:rPr>
          <w:rFonts w:ascii="Verdana" w:hAnsi="Verdana"/>
          <w:sz w:val="20"/>
          <w:szCs w:val="20"/>
          <w:u w:color="000000"/>
          <w:rtl w:val="0"/>
          <w:lang w:val="nl-NL"/>
          <w14:textOutline w14:w="12700" w14:cap="flat">
            <w14:noFill/>
            <w14:miter w14:lim="400000"/>
          </w14:textOutline>
        </w:rPr>
        <w:t xml:space="preserve">Vertegenwoordiger van Groen Terneuzen is aanwezig om onze vragen te beantwoorden.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 xml:space="preserve">Dorpsbos: complimenten voor groen Terneuzen: Veel werk verzet in dorpsbos. Kapotte banken/tafels: er zijn nieuwe besteld. Borden weghalen: groot bord is in reparatie, die komt terug. Slechte borden aanpakken of weghalen.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 xml:space="preserve">Volkstuintjes: sommige worden goed onderhouden, sommige minder. Zijn eigendom van gemeente, maar diegene die ze in gebruik hebben, dienen ze goed te onderhouden. Diegenen die nu leeg zijn, mogen opnieuw verhuurd worden. (zijn allemaal in verhuur op het moment blijkt achteraf). Gemeente houdt </w:t>
      </w:r>
      <w:r>
        <w:rPr>
          <w:rFonts w:ascii="Calibri" w:cs="Calibri" w:hAnsi="Calibri" w:eastAsia="Calibri"/>
          <w:kern w:val="2"/>
          <w:u w:color="000000"/>
          <w:rtl w:val="0"/>
          <w:lang w:val="nl-NL"/>
          <w14:textOutline w14:w="12700" w14:cap="flat">
            <w14:noFill/>
            <w14:miter w14:lim="400000"/>
          </w14:textOutline>
        </w:rPr>
        <w:t>“</w:t>
      </w:r>
      <w:r>
        <w:rPr>
          <w:rFonts w:ascii="Calibri" w:cs="Calibri" w:hAnsi="Calibri" w:eastAsia="Calibri"/>
          <w:kern w:val="2"/>
          <w:u w:color="000000"/>
          <w:rtl w:val="0"/>
          <w:lang w:val="nl-NL"/>
          <w14:textOutline w14:w="12700" w14:cap="flat">
            <w14:noFill/>
            <w14:miter w14:lim="400000"/>
          </w14:textOutline>
        </w:rPr>
        <w:t>toezicht op tuintjes, vooral als er klachten zijn of het uit de hand loopt</w:t>
      </w:r>
      <w:r>
        <w:rPr>
          <w:rFonts w:ascii="Calibri" w:cs="Calibri" w:hAnsi="Calibri" w:eastAsia="Calibri"/>
          <w:kern w:val="2"/>
          <w:u w:color="000000"/>
          <w:rtl w:val="0"/>
          <w:lang w:val="nl-NL"/>
          <w14:textOutline w14:w="12700" w14:cap="flat">
            <w14:noFill/>
            <w14:miter w14:lim="400000"/>
          </w14:textOutline>
        </w:rPr>
        <w:t xml:space="preserve">”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Onderhoud   bij de school, bibliotheek, Dorpshuis, markt en andere openbare ruimtes: t.a.v. bestrating: zit in onderhoudsrondes, zit bij een aannemer. Wordt op zeer korte termijn weer aangepakt.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Er wordt op school overlegd of school iets kan betekenen met onderhoud van het gebied rond school.</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Onderhoud bloembakken: op de markt staan ze er op t moment best netjes. Bij dorpshuis is een stuk minder florisant.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Paar bakken zijn in overleg met bewoners in beheer van hen (weststraat). Op de markt kan dat ook gevraagd worden. De bak bij t dorpshuis,  en bij markt ter adoptie aanbieden. De bak bij dorpshuis kan evt opnieuw gevuld worden als dit goed wordt bijgehouden. (Dorpsblad)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Biervliet appelboom: december is een geschikte tijd. Locatie: Braakmanlaan. Wordt weer opgepakt.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Verdana" w:cs="Verdana" w:hAnsi="Verdana" w:eastAsia="Verdana"/>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In het najaar wordt er gekeken naar onderhoud/vervanging van bomen in Biervliet.</w:t>
      </w:r>
    </w:p>
    <w:p>
      <w:pPr>
        <w:pStyle w:val="Standaard"/>
        <w:numPr>
          <w:ilvl w:val="0"/>
          <w:numId w:val="3"/>
        </w:numPr>
        <w:bidi w:val="0"/>
        <w:ind w:right="0"/>
        <w:jc w:val="both"/>
        <w:rPr>
          <w:rFonts w:ascii="Verdana" w:hAnsi="Verdana"/>
          <w:sz w:val="24"/>
          <w:szCs w:val="24"/>
          <w:rtl w:val="0"/>
          <w:lang w:val="nl-NL"/>
        </w:rPr>
      </w:pPr>
      <w:r>
        <w:rPr>
          <w:rFonts w:ascii="Calibri" w:cs="Calibri" w:hAnsi="Calibri" w:eastAsia="Calibri"/>
          <w:kern w:val="2"/>
          <w:sz w:val="24"/>
          <w:szCs w:val="24"/>
          <w:rtl w:val="0"/>
          <w:lang w:val="nl-NL"/>
        </w:rPr>
        <w:t>Ingekomen stukken Dorpsraadsvergadering dd 27 juni 2023</w:t>
      </w:r>
    </w:p>
    <w:p>
      <w:pPr>
        <w:pStyle w:val="Standaard"/>
        <w:tabs>
          <w:tab w:val="left" w:pos="426"/>
          <w:tab w:val="right" w:pos="9612"/>
        </w:tabs>
        <w:bidi w:val="0"/>
        <w:ind w:left="0" w:right="0" w:firstLine="0"/>
        <w:jc w:val="both"/>
        <w:rPr>
          <w:rFonts w:ascii="Calibri" w:cs="Calibri" w:hAnsi="Calibri" w:eastAsia="Calibri"/>
          <w:kern w:val="2"/>
          <w:sz w:val="24"/>
          <w:szCs w:val="24"/>
          <w:u w:color="000000"/>
          <w:rtl w:val="0"/>
          <w14:textOutline w14:w="12700" w14:cap="flat">
            <w14:noFill/>
            <w14:miter w14:lim="400000"/>
          </w14:textOutlin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23062023 Inschrijving Rabo Club Support: We staan ingeschreven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19062023 Brief verkeer en wateroverlast SBMB: Is besproken, er wordt antwoord gestuurd.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 xml:space="preserve">18062023 Diverse mails m.b.t. beluchter visvijver: Zie mail, lijkt nu goed te lopen.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17062023 Mails kennismaking nieuwe wijk co</w:t>
      </w:r>
      <w:r>
        <w:rPr>
          <w:rFonts w:ascii="Calibri" w:cs="Calibri" w:hAnsi="Calibri" w:eastAsia="Calibri"/>
          <w:kern w:val="2"/>
          <w:u w:color="000000"/>
          <w:rtl w:val="0"/>
          <w:lang w:val="nl-NL"/>
          <w14:textOutline w14:w="12700" w14:cap="flat">
            <w14:noFill/>
            <w14:miter w14:lim="400000"/>
          </w14:textOutline>
        </w:rPr>
        <w:t>ö</w:t>
      </w:r>
      <w:r>
        <w:rPr>
          <w:rFonts w:ascii="Calibri" w:cs="Calibri" w:hAnsi="Calibri" w:eastAsia="Calibri"/>
          <w:kern w:val="2"/>
          <w:u w:color="000000"/>
          <w:rtl w:val="0"/>
          <w:lang w:val="nl-NL"/>
          <w14:textOutline w14:w="12700" w14:cap="flat">
            <w14:noFill/>
            <w14:miter w14:lim="400000"/>
          </w14:textOutline>
        </w:rPr>
        <w:t>rdinator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 xml:space="preserve">15062023 Woongoed, koersplan en jaarverslag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15062023 Lokaal totaal, vermelding Gemeente Terneuzen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10062023 Nieuwe verdeling wijken en kernen gemeente Terneuzen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09062023 Hoog gras weggetje onder Noorddijk. Is nu pas gemaaid. Valt niet onder gemeente onderhoud. Advies is een MOR melding. Wordt opgepakt en doorgegeven.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 xml:space="preserve">05062023 Verzoek Dorpsblad plaatsen bericht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 xml:space="preserve">24052023 aanpassingen Geuzenstraat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Verdana" w:cs="Verdana" w:hAnsi="Verdana" w:eastAsia="Verdana"/>
          <w:kern w:val="2"/>
          <w:u w:color="000000"/>
          <w14:textOutline w14:w="12700" w14:cap="flat">
            <w14:noFill/>
            <w14:miter w14:lim="400000"/>
          </w14:textOutline>
        </w:rPr>
      </w:pPr>
      <w:r>
        <w:rPr>
          <w:rFonts w:ascii="Calibri" w:cs="Calibri" w:hAnsi="Calibri" w:eastAsia="Calibri"/>
          <w:kern w:val="2"/>
          <w:u w:color="000000"/>
          <w:rtl w:val="0"/>
          <w:lang w:val="nl-NL"/>
          <w14:textOutline w14:w="12700" w14:cap="flat">
            <w14:noFill/>
            <w14:miter w14:lim="400000"/>
          </w14:textOutline>
        </w:rPr>
        <w:t>Probleem vrachtwagens net buiten dorp. Wordt nagevraagd.</w:t>
      </w:r>
    </w:p>
    <w:p>
      <w:pPr>
        <w:pStyle w:val="Standaard"/>
        <w:numPr>
          <w:ilvl w:val="0"/>
          <w:numId w:val="4"/>
        </w:numPr>
        <w:bidi w:val="0"/>
        <w:ind w:right="0"/>
        <w:jc w:val="both"/>
        <w:rPr>
          <w:rFonts w:ascii="Verdana" w:hAnsi="Verdana"/>
          <w:sz w:val="20"/>
          <w:szCs w:val="20"/>
          <w:rtl w:val="0"/>
          <w:lang w:val="nl-NL"/>
        </w:rPr>
      </w:pPr>
      <w:r>
        <w:rPr>
          <w:rFonts w:ascii="Verdana" w:hAnsi="Verdana"/>
          <w:sz w:val="20"/>
          <w:szCs w:val="20"/>
          <w:u w:color="000000"/>
          <w:rtl w:val="0"/>
          <w:lang w:val="nl-NL"/>
          <w14:textOutline w14:w="12700" w14:cap="flat">
            <w14:noFill/>
            <w14:miter w14:lim="400000"/>
          </w14:textOutline>
        </w:rPr>
        <w:t>Politie komt volgende vergadering, dan "verkeers-vergadering</w:t>
      </w:r>
      <w:r>
        <w:rPr>
          <w:rFonts w:ascii="Verdana" w:hAnsi="Verdana" w:hint="default"/>
          <w:sz w:val="20"/>
          <w:szCs w:val="20"/>
          <w:u w:color="000000"/>
          <w:rtl w:val="0"/>
          <w:lang w:val="nl-NL"/>
          <w14:textOutline w14:w="12700" w14:cap="flat">
            <w14:noFill/>
            <w14:miter w14:lim="400000"/>
          </w14:textOutline>
        </w:rPr>
        <w:t xml:space="preserve">” </w:t>
      </w:r>
    </w:p>
    <w:p>
      <w:pPr>
        <w:pStyle w:val="Standaard"/>
        <w:tabs>
          <w:tab w:val="left" w:pos="426"/>
          <w:tab w:val="right" w:pos="9612"/>
        </w:tabs>
        <w:jc w:val="both"/>
        <w:rPr>
          <w:rFonts w:ascii="Verdana" w:cs="Verdana" w:hAnsi="Verdana" w:eastAsia="Verdana"/>
          <w:sz w:val="20"/>
          <w:szCs w:val="20"/>
          <w:u w:color="000000"/>
          <w:lang w:val="nl-NL"/>
          <w14:textOutline w14:w="12700" w14:cap="flat">
            <w14:noFill/>
            <w14:miter w14:lim="400000"/>
          </w14:textOutline>
        </w:rPr>
      </w:pPr>
    </w:p>
    <w:p>
      <w:pPr>
        <w:pStyle w:val="Standaard"/>
        <w:numPr>
          <w:ilvl w:val="0"/>
          <w:numId w:val="4"/>
        </w:numPr>
        <w:bidi w:val="0"/>
        <w:ind w:right="0"/>
        <w:jc w:val="both"/>
        <w:rPr>
          <w:rFonts w:ascii="Verdana" w:hAnsi="Verdana"/>
          <w:sz w:val="20"/>
          <w:szCs w:val="20"/>
          <w:rtl w:val="0"/>
          <w:lang w:val="nl-NL"/>
        </w:rPr>
      </w:pPr>
      <w:r>
        <w:rPr>
          <w:rFonts w:ascii="Verdana" w:hAnsi="Verdana"/>
          <w:sz w:val="20"/>
          <w:szCs w:val="20"/>
          <w:u w:color="000000"/>
          <w:rtl w:val="0"/>
          <w:lang w:val="nl-NL"/>
          <w14:textOutline w14:w="12700" w14:cap="flat">
            <w14:noFill/>
            <w14:miter w14:lim="400000"/>
          </w14:textOutline>
        </w:rPr>
        <w:t xml:space="preserve">Bespreken notulen vorige vergadering:                                                              </w:t>
      </w:r>
    </w:p>
    <w:p>
      <w:pPr>
        <w:pStyle w:val="Standaard"/>
        <w:tabs>
          <w:tab w:val="left" w:pos="426"/>
          <w:tab w:val="right" w:pos="9612"/>
        </w:tabs>
        <w:jc w:val="both"/>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Notulen: goedgekeurd: op website</w:t>
      </w:r>
      <w:r>
        <w:rPr>
          <w:rFonts w:ascii="Verdana" w:hAnsi="Verdana"/>
          <w:sz w:val="20"/>
          <w:szCs w:val="20"/>
          <w:u w:color="000000"/>
          <w:rtl w:val="0"/>
          <w:lang w:val="nl-NL"/>
          <w14:textOutline w14:w="12700" w14:cap="flat">
            <w14:noFill/>
            <w14:miter w14:lim="400000"/>
          </w14:textOutline>
        </w:rPr>
        <w:t xml:space="preserve"> plaatsen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lang w:val="nl-NL"/>
          <w14:textOutline w14:w="12700" w14:cap="flat">
            <w14:noFill/>
            <w14:miter w14:lim="400000"/>
          </w14:textOutline>
        </w:rPr>
      </w:pPr>
    </w:p>
    <w:p>
      <w:pPr>
        <w:pStyle w:val="Standaard"/>
        <w:numPr>
          <w:ilvl w:val="0"/>
          <w:numId w:val="4"/>
        </w:numPr>
        <w:bidi w:val="0"/>
        <w:ind w:right="0"/>
        <w:jc w:val="left"/>
        <w:rPr>
          <w:rFonts w:ascii="Verdana" w:hAnsi="Verdana"/>
          <w:sz w:val="20"/>
          <w:szCs w:val="20"/>
          <w:rtl w:val="0"/>
          <w:lang w:val="nl-NL"/>
        </w:rPr>
      </w:pPr>
      <w:r>
        <w:rPr>
          <w:rFonts w:ascii="Verdana" w:hAnsi="Verdana"/>
          <w:sz w:val="20"/>
          <w:szCs w:val="20"/>
          <w:u w:color="000000"/>
          <w:rtl w:val="0"/>
          <w:lang w:val="nl-NL"/>
          <w14:textOutline w14:w="12700" w14:cap="flat">
            <w14:noFill/>
            <w14:miter w14:lim="400000"/>
          </w14:textOutline>
        </w:rPr>
        <w:t xml:space="preserve">Actielijst: beluchter visvijver: loopt goed lijkt het nu.  </w:t>
      </w:r>
      <w:r>
        <w:rPr>
          <w:rFonts w:ascii="Verdana" w:hAnsi="Verdana"/>
          <w:sz w:val="20"/>
          <w:szCs w:val="20"/>
          <w:u w:color="000000"/>
          <w:rtl w:val="0"/>
          <w:lang w:val="nl-NL"/>
          <w14:textOutline w14:w="12700" w14:cap="flat">
            <w14:noFill/>
            <w14:miter w14:lim="400000"/>
          </w14:textOutline>
        </w:rPr>
        <w:t xml:space="preserve">                                                  </w:t>
      </w:r>
      <w:r>
        <w:rPr>
          <w:rFonts w:ascii="Verdana" w:hAnsi="Verdana"/>
          <w:sz w:val="20"/>
          <w:szCs w:val="20"/>
          <w:u w:color="000000"/>
          <w:rtl w:val="0"/>
          <w:lang w:val="nl-NL"/>
          <w14:textOutline w14:w="12700" w14:cap="flat">
            <w14:noFill/>
            <w14:miter w14:lim="400000"/>
          </w14:textOutline>
        </w:rPr>
        <w:t>Ter Walle/Talent: past binnen de plannen van gemeente, vraag van gemeente of er ook jongeren van gemeente Terneuzen voor in aanmerking komen. Traject loopt vertraging op.</w:t>
      </w:r>
    </w:p>
    <w:p>
      <w:pPr>
        <w:pStyle w:val="Standaard"/>
        <w:tabs>
          <w:tab w:val="left" w:pos="426"/>
          <w:tab w:val="right" w:pos="9612"/>
        </w:tabs>
        <w:ind w:left="360" w:firstLine="0"/>
        <w:jc w:val="both"/>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De insteek blijft om het door te laten gaan, maar wordt later.</w:t>
      </w:r>
    </w:p>
    <w:p>
      <w:pPr>
        <w:pStyle w:val="Standaard"/>
        <w:tabs>
          <w:tab w:val="left" w:pos="426"/>
          <w:tab w:val="right" w:pos="9612"/>
        </w:tabs>
        <w:ind w:left="360" w:firstLine="0"/>
        <w:jc w:val="both"/>
        <w:rPr>
          <w:rFonts w:ascii="Verdana" w:cs="Verdana" w:hAnsi="Verdana" w:eastAsia="Verdana"/>
          <w:sz w:val="20"/>
          <w:szCs w:val="20"/>
          <w:u w:color="000000"/>
          <w:lang w:val="nl-NL"/>
          <w14:textOutline w14:w="12700" w14:cap="flat">
            <w14:noFill/>
            <w14:miter w14:lim="400000"/>
          </w14:textOutline>
        </w:rPr>
      </w:pPr>
    </w:p>
    <w:p>
      <w:pPr>
        <w:pStyle w:val="Standaard"/>
        <w:tabs>
          <w:tab w:val="left" w:pos="426"/>
          <w:tab w:val="right" w:pos="9612"/>
        </w:tabs>
        <w:ind w:left="360" w:firstLine="0"/>
        <w:jc w:val="both"/>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Nieuwe inwoners zaterdag 9 september. Uitnodigingen worden verstuurd.</w:t>
      </w:r>
    </w:p>
    <w:p>
      <w:pPr>
        <w:pStyle w:val="Standaard"/>
        <w:tabs>
          <w:tab w:val="left" w:pos="426"/>
          <w:tab w:val="right" w:pos="9612"/>
        </w:tabs>
        <w:ind w:left="360" w:firstLine="0"/>
        <w:jc w:val="both"/>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Criteria: verhuizing binnen de gemeente worden ook uitgenodigd.</w:t>
      </w:r>
    </w:p>
    <w:p>
      <w:pPr>
        <w:pStyle w:val="Standaard"/>
        <w:tabs>
          <w:tab w:val="left" w:pos="426"/>
          <w:tab w:val="right" w:pos="9612"/>
        </w:tabs>
        <w:ind w:left="360" w:firstLine="0"/>
        <w:jc w:val="both"/>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Deelname van ondernemers wordt ook ge</w:t>
      </w:r>
      <w:r>
        <w:rPr>
          <w:rFonts w:ascii="Verdana" w:hAnsi="Verdana" w:hint="default"/>
          <w:sz w:val="20"/>
          <w:szCs w:val="20"/>
          <w:u w:color="000000"/>
          <w:rtl w:val="0"/>
          <w:lang w:val="nl-NL"/>
          <w14:textOutline w14:w="12700" w14:cap="flat">
            <w14:noFill/>
            <w14:miter w14:lim="400000"/>
          </w14:textOutline>
        </w:rPr>
        <w:t>ï</w:t>
      </w:r>
      <w:r>
        <w:rPr>
          <w:rFonts w:ascii="Verdana" w:hAnsi="Verdana"/>
          <w:sz w:val="20"/>
          <w:szCs w:val="20"/>
          <w:u w:color="000000"/>
          <w:rtl w:val="0"/>
          <w:lang w:val="nl-NL"/>
          <w14:textOutline w14:w="12700" w14:cap="flat">
            <w14:noFill/>
            <w14:miter w14:lim="400000"/>
          </w14:textOutline>
        </w:rPr>
        <w:t>nventariseerd.</w:t>
      </w:r>
    </w:p>
    <w:p>
      <w:pPr>
        <w:pStyle w:val="Standaard"/>
        <w:tabs>
          <w:tab w:val="left" w:pos="426"/>
          <w:tab w:val="right" w:pos="9612"/>
        </w:tabs>
        <w:ind w:left="360" w:firstLine="0"/>
        <w:jc w:val="both"/>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 xml:space="preserve">Werkgroep nieuwe inwoners </w:t>
      </w:r>
      <w:r>
        <w:rPr>
          <w:rFonts w:ascii="Verdana" w:hAnsi="Verdana" w:hint="default"/>
          <w:sz w:val="20"/>
          <w:szCs w:val="20"/>
          <w:u w:color="000000"/>
          <w:rtl w:val="0"/>
          <w:lang w:val="nl-NL"/>
          <w14:textOutline w14:w="12700" w14:cap="flat">
            <w14:noFill/>
            <w14:miter w14:lim="400000"/>
          </w14:textOutline>
        </w:rPr>
        <w:t>“</w:t>
      </w:r>
      <w:r>
        <w:rPr>
          <w:rFonts w:ascii="Verdana" w:hAnsi="Verdana"/>
          <w:sz w:val="20"/>
          <w:szCs w:val="20"/>
          <w:u w:color="000000"/>
          <w:rtl w:val="0"/>
          <w:lang w:val="nl-NL"/>
          <w14:textOutline w14:w="12700" w14:cap="flat">
            <w14:noFill/>
            <w14:miter w14:lim="400000"/>
          </w14:textOutline>
        </w:rPr>
        <w:t>opgericht</w:t>
      </w:r>
      <w:r>
        <w:rPr>
          <w:rFonts w:ascii="Verdana" w:hAnsi="Verdana" w:hint="default"/>
          <w:sz w:val="20"/>
          <w:szCs w:val="20"/>
          <w:u w:color="000000"/>
          <w:rtl w:val="0"/>
          <w:lang w:val="nl-NL"/>
          <w14:textOutline w14:w="12700" w14:cap="flat">
            <w14:noFill/>
            <w14:miter w14:lim="400000"/>
          </w14:textOutline>
        </w:rPr>
        <w:t>”</w:t>
      </w:r>
      <w:r>
        <w:rPr>
          <w:rFonts w:ascii="Verdana" w:hAnsi="Verdana"/>
          <w:sz w:val="20"/>
          <w:szCs w:val="20"/>
          <w:u w:color="000000"/>
          <w:rtl w:val="0"/>
          <w:lang w:val="nl-NL"/>
          <w14:textOutline w14:w="12700" w14:cap="flat">
            <w14:noFill/>
            <w14:miter w14:lim="400000"/>
          </w14:textOutline>
        </w:rPr>
        <w:t>.</w:t>
      </w:r>
    </w:p>
    <w:p>
      <w:pPr>
        <w:pStyle w:val="Standaard"/>
        <w:tabs>
          <w:tab w:val="left" w:pos="426"/>
          <w:tab w:val="right" w:pos="9612"/>
        </w:tabs>
        <w:ind w:left="360" w:firstLine="0"/>
        <w:jc w:val="both"/>
        <w:rPr>
          <w:rFonts w:ascii="Verdana" w:cs="Verdana" w:hAnsi="Verdana" w:eastAsia="Verdana"/>
          <w:sz w:val="20"/>
          <w:szCs w:val="20"/>
          <w:u w:color="000000"/>
          <w:lang w:val="nl-NL"/>
          <w14:textOutline w14:w="12700" w14:cap="flat">
            <w14:noFill/>
            <w14:miter w14:lim="400000"/>
          </w14:textOutline>
        </w:rPr>
      </w:pPr>
    </w:p>
    <w:p>
      <w:pPr>
        <w:pStyle w:val="Standaard"/>
        <w:numPr>
          <w:ilvl w:val="0"/>
          <w:numId w:val="4"/>
        </w:numPr>
        <w:bidi w:val="0"/>
        <w:ind w:right="0"/>
        <w:jc w:val="both"/>
        <w:rPr>
          <w:rFonts w:ascii="Verdana" w:hAnsi="Verdana"/>
          <w:sz w:val="20"/>
          <w:szCs w:val="20"/>
          <w:rtl w:val="0"/>
          <w:lang w:val="nl-NL"/>
        </w:rPr>
      </w:pPr>
      <w:r>
        <w:rPr>
          <w:rFonts w:ascii="Verdana" w:hAnsi="Verdana"/>
          <w:sz w:val="20"/>
          <w:szCs w:val="20"/>
          <w:u w:color="000000"/>
          <w:rtl w:val="0"/>
          <w:lang w:val="nl-NL"/>
          <w14:textOutline w14:w="12700" w14:cap="flat">
            <w14:noFill/>
            <w14:miter w14:lim="400000"/>
          </w14:textOutline>
        </w:rPr>
        <w:t xml:space="preserve">Volgende vergadering 5 september:  Ambtenaar verkeer aanwezig.                </w:t>
      </w:r>
    </w:p>
    <w:p>
      <w:pPr>
        <w:pStyle w:val="Standaard"/>
        <w:tabs>
          <w:tab w:val="left" w:pos="426"/>
          <w:tab w:val="right" w:pos="9612"/>
        </w:tabs>
        <w:ind w:left="360" w:firstLine="0"/>
        <w:jc w:val="both"/>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Lijst van vorig overleg wordt als bespreeklijst gehanteerd. Evaluatie vrachtverkeer</w:t>
      </w:r>
      <w:r>
        <w:rPr>
          <w:rFonts w:ascii="Verdana" w:hAnsi="Verdana"/>
          <w:sz w:val="20"/>
          <w:szCs w:val="20"/>
          <w:u w:color="000000"/>
          <w:rtl w:val="0"/>
          <w:lang w:val="nl-NL"/>
          <w14:textOutline w14:w="12700" w14:cap="flat">
            <w14:noFill/>
            <w14:miter w14:lim="400000"/>
          </w14:textOutline>
        </w:rPr>
        <w:t>,</w:t>
      </w:r>
    </w:p>
    <w:p>
      <w:pPr>
        <w:pStyle w:val="Standaard"/>
        <w:tabs>
          <w:tab w:val="left" w:pos="426"/>
          <w:tab w:val="right" w:pos="9612"/>
        </w:tabs>
        <w:ind w:left="360" w:firstLine="0"/>
        <w:jc w:val="both"/>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Driewegen</w:t>
      </w:r>
    </w:p>
    <w:p>
      <w:pPr>
        <w:pStyle w:val="Standaard"/>
        <w:tabs>
          <w:tab w:val="left" w:pos="426"/>
          <w:tab w:val="right" w:pos="9612"/>
        </w:tabs>
        <w:jc w:val="both"/>
        <w:rPr>
          <w:rFonts w:ascii="Verdana" w:cs="Verdana" w:hAnsi="Verdana" w:eastAsia="Verdana"/>
          <w:sz w:val="20"/>
          <w:szCs w:val="20"/>
          <w:u w:color="000000"/>
          <w:lang w:val="nl-NL"/>
          <w14:textOutline w14:w="12700" w14:cap="flat">
            <w14:noFill/>
            <w14:miter w14:lim="400000"/>
          </w14:textOutline>
        </w:rPr>
      </w:pPr>
    </w:p>
    <w:p>
      <w:pPr>
        <w:pStyle w:val="Standaard"/>
        <w:numPr>
          <w:ilvl w:val="0"/>
          <w:numId w:val="4"/>
        </w:numPr>
        <w:bidi w:val="0"/>
        <w:ind w:right="0"/>
        <w:jc w:val="both"/>
        <w:rPr>
          <w:rFonts w:ascii="Verdana" w:hAnsi="Verdana"/>
          <w:sz w:val="20"/>
          <w:szCs w:val="20"/>
          <w:rtl w:val="0"/>
          <w:lang w:val="nl-NL"/>
        </w:rPr>
      </w:pPr>
      <w:r>
        <w:rPr>
          <w:rFonts w:ascii="Verdana" w:hAnsi="Verdana"/>
          <w:sz w:val="20"/>
          <w:szCs w:val="20"/>
          <w:u w:color="000000"/>
          <w:rtl w:val="0"/>
          <w:lang w:val="nl-NL"/>
          <w14:textOutline w14:w="12700" w14:cap="flat">
            <w14:noFill/>
            <w14:miter w14:lim="400000"/>
          </w14:textOutline>
        </w:rPr>
        <w:t>Dorpsblad,  copydatum  4 augustus 2023</w:t>
      </w:r>
    </w:p>
    <w:p>
      <w:pPr>
        <w:pStyle w:val="Standaard"/>
        <w:tabs>
          <w:tab w:val="left" w:pos="426"/>
          <w:tab w:val="right" w:pos="9612"/>
        </w:tabs>
        <w:ind w:left="426" w:firstLine="0"/>
        <w:jc w:val="both"/>
        <w:rPr>
          <w:rFonts w:ascii="Verdana" w:cs="Verdana" w:hAnsi="Verdana" w:eastAsia="Verdana"/>
          <w:sz w:val="20"/>
          <w:szCs w:val="20"/>
          <w:u w:color="000000"/>
          <w:lang w:val="nl-NL"/>
          <w14:textOutline w14:w="12700" w14:cap="flat">
            <w14:noFill/>
            <w14:miter w14:lim="400000"/>
          </w14:textOutline>
        </w:rPr>
      </w:pPr>
    </w:p>
    <w:p>
      <w:pPr>
        <w:pStyle w:val="Standaard"/>
        <w:numPr>
          <w:ilvl w:val="0"/>
          <w:numId w:val="2"/>
        </w:numPr>
        <w:bidi w:val="0"/>
        <w:ind w:right="0"/>
        <w:jc w:val="both"/>
        <w:rPr>
          <w:rFonts w:ascii="Verdana" w:hAnsi="Verdana"/>
          <w:sz w:val="20"/>
          <w:szCs w:val="20"/>
          <w:rtl w:val="0"/>
          <w:lang w:val="nl-NL"/>
        </w:rPr>
      </w:pPr>
      <w:r>
        <w:rPr>
          <w:rFonts w:ascii="Verdana" w:hAnsi="Verdana"/>
          <w:sz w:val="20"/>
          <w:szCs w:val="20"/>
          <w:u w:color="000000"/>
          <w:rtl w:val="0"/>
          <w:lang w:val="nl-NL"/>
          <w14:textOutline w14:w="12700" w14:cap="flat">
            <w14:noFill/>
            <w14:miter w14:lim="400000"/>
          </w14:textOutline>
        </w:rPr>
        <w:t xml:space="preserve">Wat verder ter tafel komt en rondvraag                                                                                                                                                 </w:t>
      </w:r>
    </w:p>
    <w:p>
      <w:pPr>
        <w:pStyle w:val="Standaard"/>
        <w:tabs>
          <w:tab w:val="left" w:pos="426"/>
          <w:tab w:val="right" w:pos="9612"/>
        </w:tabs>
        <w:jc w:val="both"/>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Buitenspeeldag was groot succes</w:t>
      </w:r>
    </w:p>
    <w:p>
      <w:pPr>
        <w:pStyle w:val="Standaard"/>
        <w:tabs>
          <w:tab w:val="left" w:pos="426"/>
          <w:tab w:val="right" w:pos="9612"/>
        </w:tabs>
        <w:jc w:val="both"/>
        <w:rPr>
          <w:rFonts w:ascii="Verdana" w:cs="Verdana" w:hAnsi="Verdana" w:eastAsia="Verdana"/>
          <w:sz w:val="20"/>
          <w:szCs w:val="20"/>
          <w:u w:color="000000"/>
          <w14:textOutline w14:w="12700" w14:cap="flat">
            <w14:noFill/>
            <w14:miter w14:lim="400000"/>
          </w14:textOutline>
        </w:rPr>
      </w:pPr>
      <w:r>
        <w:rPr>
          <w:rFonts w:ascii="Verdana" w:hAnsi="Verdana"/>
          <w:sz w:val="20"/>
          <w:szCs w:val="20"/>
          <w:u w:color="000000"/>
          <w:rtl w:val="0"/>
          <w:lang w:val="nl-NL"/>
          <w14:textOutline w14:w="12700" w14:cap="flat">
            <w14:noFill/>
            <w14:miter w14:lim="400000"/>
          </w14:textOutline>
        </w:rPr>
        <w:t>Milieustraat op havenstraat parkeerplaats SAP : was rustig</w:t>
      </w:r>
    </w:p>
    <w:p>
      <w:pPr>
        <w:pStyle w:val="Standaard"/>
        <w:tabs>
          <w:tab w:val="left" w:pos="426"/>
          <w:tab w:val="right" w:pos="9612"/>
        </w:tabs>
        <w:jc w:val="both"/>
        <w:rPr>
          <w:rFonts w:ascii="Verdana" w:cs="Verdana" w:hAnsi="Verdana" w:eastAsia="Verdana"/>
          <w:sz w:val="20"/>
          <w:szCs w:val="20"/>
          <w:u w:color="000000"/>
          <w:lang w:val="nl-NL"/>
          <w14:textOutline w14:w="12700" w14:cap="flat">
            <w14:noFill/>
            <w14:miter w14:lim="400000"/>
          </w14:textOutline>
        </w:rPr>
      </w:pPr>
    </w:p>
    <w:p>
      <w:pPr>
        <w:pStyle w:val="Standaard"/>
        <w:numPr>
          <w:ilvl w:val="0"/>
          <w:numId w:val="2"/>
        </w:numPr>
        <w:bidi w:val="0"/>
        <w:ind w:right="0"/>
        <w:jc w:val="both"/>
        <w:rPr>
          <w:rFonts w:ascii="Verdana" w:hAnsi="Verdana"/>
          <w:sz w:val="20"/>
          <w:szCs w:val="20"/>
          <w:rtl w:val="0"/>
          <w:lang w:val="nl-NL"/>
        </w:rPr>
      </w:pPr>
      <w:r>
        <w:rPr>
          <w:rFonts w:ascii="Verdana" w:hAnsi="Verdana"/>
          <w:sz w:val="20"/>
          <w:szCs w:val="20"/>
          <w:u w:color="000000"/>
          <w:rtl w:val="0"/>
          <w:lang w:val="nl-NL"/>
          <w14:textOutline w14:w="12700" w14:cap="flat">
            <w14:noFill/>
            <w14:miter w14:lim="400000"/>
          </w14:textOutline>
        </w:rPr>
        <w:t xml:space="preserve">Sluiting vergadering                                                                              </w:t>
      </w:r>
    </w:p>
    <w:p>
      <w:pPr>
        <w:pStyle w:val="Standaard"/>
        <w:tabs>
          <w:tab w:val="right" w:pos="9612"/>
        </w:tabs>
        <w:jc w:val="both"/>
        <w:rPr>
          <w:rFonts w:ascii="Verdana" w:cs="Verdana" w:hAnsi="Verdana" w:eastAsia="Verdana"/>
          <w:sz w:val="20"/>
          <w:szCs w:val="20"/>
          <w:u w:color="000000"/>
          <w:lang w:val="nl-NL"/>
          <w14:textOutline w14:w="12700" w14:cap="flat">
            <w14:noFill/>
            <w14:miter w14:lim="400000"/>
          </w14:textOutline>
        </w:rPr>
      </w:pPr>
    </w:p>
    <w:p>
      <w:pPr>
        <w:pStyle w:val="Standaard"/>
        <w:tabs>
          <w:tab w:val="right" w:pos="9612"/>
        </w:tabs>
        <w:jc w:val="both"/>
        <w:rPr>
          <w:rFonts w:ascii="Verdana" w:cs="Verdana" w:hAnsi="Verdana" w:eastAsia="Verdana"/>
          <w:u w:color="000000"/>
          <w14:textOutline w14:w="12700" w14:cap="flat">
            <w14:noFill/>
            <w14:miter w14:lim="400000"/>
          </w14:textOutline>
        </w:rPr>
      </w:pPr>
      <w:r>
        <w:rPr>
          <w:rFonts w:ascii="Verdana" w:hAnsi="Verdana"/>
          <w:u w:color="000000"/>
          <w:rtl w:val="0"/>
          <w:lang w:val="nl-NL"/>
          <w14:textOutline w14:w="12700" w14:cap="flat">
            <w14:noFill/>
            <w14:miter w14:lim="400000"/>
          </w14:textOutline>
        </w:rPr>
        <w:t>Volgend overleg:</w:t>
      </w:r>
    </w:p>
    <w:p>
      <w:pPr>
        <w:pStyle w:val="Standaard"/>
        <w:tabs>
          <w:tab w:val="right" w:pos="9612"/>
        </w:tabs>
        <w:jc w:val="both"/>
        <w:rPr>
          <w:rFonts w:ascii="Verdana" w:cs="Verdana" w:hAnsi="Verdana" w:eastAsia="Verdana"/>
          <w:u w:color="000000"/>
          <w14:textOutline w14:w="12700" w14:cap="flat">
            <w14:noFill/>
            <w14:miter w14:lim="400000"/>
          </w14:textOutline>
        </w:rPr>
      </w:pPr>
      <w:r>
        <w:rPr>
          <w:rFonts w:ascii="Verdana" w:hAnsi="Verdana"/>
          <w:u w:color="000000"/>
          <w:rtl w:val="0"/>
          <w:lang w:val="nl-NL"/>
          <w14:textOutline w14:w="12700" w14:cap="flat">
            <w14:noFill/>
            <w14:miter w14:lim="400000"/>
          </w14:textOutline>
        </w:rPr>
        <w:t>5 september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6" w:lineRule="auto"/>
        <w:rPr>
          <w:rFonts w:ascii="Calibri" w:cs="Calibri" w:hAnsi="Calibri" w:eastAsia="Calibri"/>
          <w:u w:color="000000"/>
        </w:rPr>
      </w:pPr>
      <w:r>
        <w:rPr>
          <w:rFonts w:ascii="Calibri" w:cs="Calibri" w:hAnsi="Calibri" w:eastAsia="Calibri"/>
          <w:u w:color="000000"/>
          <w:rtl w:val="0"/>
          <w:lang w:val="nl-NL"/>
        </w:rPr>
        <w:t xml:space="preserve">24 Oktober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6" w:lineRule="auto"/>
        <w:rPr>
          <w:rFonts w:ascii="Calibri" w:cs="Calibri" w:hAnsi="Calibri" w:eastAsia="Calibri"/>
          <w:u w:color="000000"/>
        </w:rPr>
      </w:pPr>
      <w:r>
        <w:rPr>
          <w:rFonts w:ascii="Calibri" w:cs="Calibri" w:hAnsi="Calibri" w:eastAsia="Calibri"/>
          <w:u w:color="000000"/>
          <w:rtl w:val="0"/>
          <w:lang w:val="nl-NL"/>
        </w:rPr>
        <w:t xml:space="preserve">21 November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6" w:lineRule="auto"/>
      </w:pPr>
      <w:r>
        <w:rPr>
          <w:rFonts w:ascii="Calibri" w:cs="Calibri" w:hAnsi="Calibri" w:eastAsia="Calibri"/>
          <w:u w:color="000000"/>
          <w:rtl w:val="0"/>
          <w:lang w:val="nl-NL"/>
        </w:rPr>
        <w:t>19 December                                                                                                                                               Alle vergaderingen beginnen om 19.30 in het Dorpshuis van Biervliet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tabs>
          <w:tab w:val="right" w:pos="961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right" w:pos="9612"/>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right" w:pos="9612"/>
        </w:tabs>
        <w:ind w:left="1866" w:hanging="3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right" w:pos="9612"/>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right" w:pos="9612"/>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right" w:pos="9612"/>
        </w:tabs>
        <w:ind w:left="4026" w:hanging="3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right" w:pos="9612"/>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right" w:pos="9612"/>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right" w:pos="9612"/>
        </w:tabs>
        <w:ind w:left="6186" w:hanging="3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426"/>
            <w:tab w:val="right" w:pos="961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26"/>
            <w:tab w:val="right" w:pos="9612"/>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26"/>
            <w:tab w:val="right" w:pos="9612"/>
          </w:tabs>
          <w:ind w:left="1861"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26"/>
            <w:tab w:val="right" w:pos="9612"/>
          </w:tabs>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26"/>
            <w:tab w:val="right" w:pos="9612"/>
          </w:tabs>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26"/>
            <w:tab w:val="right" w:pos="9612"/>
          </w:tabs>
          <w:ind w:left="4021"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26"/>
            <w:tab w:val="right" w:pos="9612"/>
          </w:tabs>
          <w:ind w:left="47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26"/>
            <w:tab w:val="right" w:pos="9612"/>
          </w:tabs>
          <w:ind w:left="54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26"/>
            <w:tab w:val="right" w:pos="9612"/>
          </w:tabs>
          <w:ind w:left="6181"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tabs>
            <w:tab w:val="left" w:pos="426"/>
            <w:tab w:val="right" w:pos="961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26"/>
            <w:tab w:val="right" w:pos="961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26"/>
            <w:tab w:val="right" w:pos="9612"/>
          </w:tabs>
          <w:ind w:left="1800" w:hanging="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26"/>
            <w:tab w:val="right" w:pos="961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26"/>
            <w:tab w:val="right" w:pos="961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26"/>
            <w:tab w:val="right" w:pos="9612"/>
          </w:tabs>
          <w:ind w:left="3960" w:hanging="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26"/>
            <w:tab w:val="right" w:pos="9612"/>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26"/>
            <w:tab w:val="right" w:pos="9612"/>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26"/>
            <w:tab w:val="right" w:pos="9612"/>
          </w:tabs>
          <w:ind w:left="6120" w:hanging="30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numbering" w:styleId="Geïmporteerde stijl 1">
    <w:name w:val="Geïmporteerde stij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