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rFonts w:ascii="Verdana" w:cs="Verdana" w:hAnsi="Verdana" w:eastAsia="Verdana"/>
          <w:b w:val="1"/>
          <w:bCs w:val="1"/>
          <w:sz w:val="28"/>
          <w:szCs w:val="28"/>
          <w:lang w:val="nl-NL"/>
        </w:rPr>
      </w:pPr>
    </w:p>
    <w:p>
      <w:pPr>
        <w:pStyle w:val="Normal.0"/>
        <w:jc w:val="both"/>
        <w:rPr>
          <w:b w:val="1"/>
          <w:bCs w:val="1"/>
          <w:u w:val="single"/>
          <w:lang w:val="nl-NL"/>
        </w:rPr>
      </w:pPr>
      <w:r>
        <w:rPr>
          <w:b w:val="1"/>
          <w:bCs w:val="1"/>
          <w:u w:val="single"/>
          <w:rtl w:val="0"/>
          <w:lang w:val="nl-NL"/>
        </w:rPr>
        <w:t xml:space="preserve">VERSLAG VERGADERING DORPSRAAD BIERVLIET </w:t>
      </w:r>
      <w:r>
        <w:rPr>
          <w:b w:val="1"/>
          <w:bCs w:val="1"/>
          <w:u w:val="single"/>
          <w:rtl w:val="0"/>
          <w:lang w:val="nl-NL"/>
        </w:rPr>
        <w:t>22 november</w:t>
      </w:r>
      <w:r>
        <w:rPr>
          <w:b w:val="1"/>
          <w:bCs w:val="1"/>
          <w:u w:val="single"/>
          <w:rtl w:val="0"/>
          <w:lang w:val="nl-NL"/>
        </w:rPr>
        <w:t xml:space="preserve"> 2022</w:t>
      </w:r>
    </w:p>
    <w:p>
      <w:pPr>
        <w:pStyle w:val="Normal.0"/>
        <w:jc w:val="both"/>
        <w:rPr>
          <w:b w:val="1"/>
          <w:bCs w:val="1"/>
          <w:u w:val="single"/>
          <w:lang w:val="nl-NL"/>
        </w:rPr>
      </w:pPr>
    </w:p>
    <w:p>
      <w:pPr>
        <w:pStyle w:val="Normal.0"/>
        <w:jc w:val="both"/>
        <w:rPr>
          <w:sz w:val="20"/>
          <w:szCs w:val="20"/>
          <w:lang w:val="nl-NL"/>
        </w:rPr>
      </w:pPr>
      <w:r>
        <w:rPr>
          <w:b w:val="1"/>
          <w:bCs w:val="1"/>
          <w:u w:val="single"/>
          <w:rtl w:val="0"/>
          <w:lang w:val="nl-NL"/>
        </w:rPr>
        <w:t>Aanwezig</w:t>
      </w:r>
      <w:r>
        <w:rPr>
          <w:u w:val="single"/>
          <w:rtl w:val="0"/>
          <w:lang w:val="nl-NL"/>
        </w:rPr>
        <w:t>:</w:t>
      </w:r>
      <w:r>
        <w:rPr>
          <w:u w:val="single"/>
          <w:rtl w:val="0"/>
          <w:lang w:val="nl-NL"/>
        </w:rPr>
        <w:t xml:space="preserve"> </w:t>
      </w:r>
      <w:r>
        <w:rPr>
          <w:sz w:val="20"/>
          <w:szCs w:val="20"/>
          <w:rtl w:val="0"/>
          <w:lang w:val="nl-NL"/>
        </w:rPr>
        <w:t>Mattie Verherbrugge (voorzitter),</w:t>
      </w:r>
      <w:r>
        <w:rPr>
          <w:rtl w:val="0"/>
          <w:lang w:val="nl-NL"/>
        </w:rPr>
        <w:t xml:space="preserve"> </w:t>
      </w:r>
      <w:r>
        <w:rPr>
          <w:sz w:val="20"/>
          <w:szCs w:val="20"/>
          <w:rtl w:val="0"/>
          <w:lang w:val="nl-NL"/>
        </w:rPr>
        <w:t>Dani</w:t>
      </w:r>
      <w:r>
        <w:rPr>
          <w:sz w:val="20"/>
          <w:szCs w:val="20"/>
          <w:rtl w:val="0"/>
          <w:lang w:val="nl-NL"/>
        </w:rPr>
        <w:t>ë</w:t>
      </w:r>
      <w:r>
        <w:rPr>
          <w:sz w:val="20"/>
          <w:szCs w:val="20"/>
          <w:rtl w:val="0"/>
          <w:lang w:val="nl-NL"/>
        </w:rPr>
        <w:t>l van Herwijnen</w:t>
      </w:r>
      <w:r>
        <w:rPr>
          <w:sz w:val="20"/>
          <w:szCs w:val="20"/>
          <w:rtl w:val="0"/>
          <w:lang w:val="nl-NL"/>
        </w:rPr>
        <w:t xml:space="preserve">, Yucel Kerman, </w:t>
      </w:r>
      <w:r>
        <w:rPr>
          <w:sz w:val="20"/>
          <w:szCs w:val="20"/>
          <w:rtl w:val="0"/>
          <w:lang w:val="nl-NL"/>
        </w:rPr>
        <w:t>Maaike Boerjan</w:t>
      </w:r>
      <w:r>
        <w:rPr>
          <w:sz w:val="20"/>
          <w:szCs w:val="20"/>
          <w:rtl w:val="0"/>
          <w:lang w:val="nl-NL"/>
        </w:rPr>
        <w:t>,</w:t>
      </w:r>
      <w:r>
        <w:rPr>
          <w:sz w:val="20"/>
          <w:szCs w:val="20"/>
          <w:rtl w:val="0"/>
          <w:lang w:val="nl-NL"/>
        </w:rPr>
        <w:t xml:space="preserve"> </w:t>
      </w:r>
      <w:r>
        <w:rPr>
          <w:sz w:val="20"/>
          <w:szCs w:val="20"/>
          <w:rtl w:val="0"/>
          <w:lang w:val="nl-NL"/>
        </w:rPr>
        <w:t>Michelle Witte (wijkco</w:t>
      </w:r>
      <w:r>
        <w:rPr>
          <w:sz w:val="20"/>
          <w:szCs w:val="20"/>
          <w:rtl w:val="0"/>
          <w:lang w:val="nl-NL"/>
        </w:rPr>
        <w:t>ö</w:t>
      </w:r>
      <w:r>
        <w:rPr>
          <w:sz w:val="20"/>
          <w:szCs w:val="20"/>
          <w:rtl w:val="0"/>
          <w:lang w:val="nl-NL"/>
        </w:rPr>
        <w:t>rdinator)</w:t>
      </w:r>
      <w:r>
        <w:rPr>
          <w:sz w:val="20"/>
          <w:szCs w:val="20"/>
          <w:rtl w:val="0"/>
          <w:lang w:val="nl-NL"/>
        </w:rPr>
        <w:t>,</w:t>
      </w:r>
      <w:r>
        <w:rPr>
          <w:sz w:val="20"/>
          <w:szCs w:val="20"/>
          <w:rtl w:val="0"/>
          <w:lang w:val="nl-NL"/>
        </w:rPr>
        <w:t xml:space="preserve"> Pieter Brasser (politie)</w:t>
      </w:r>
    </w:p>
    <w:p>
      <w:pPr>
        <w:pStyle w:val="Normal.0"/>
        <w:rPr>
          <w:sz w:val="20"/>
          <w:szCs w:val="20"/>
          <w:lang w:val="nl-NL"/>
        </w:rPr>
      </w:pPr>
      <w:r>
        <w:rPr>
          <w:rFonts w:ascii="Arial Unicode MS" w:cs="Arial Unicode MS" w:hAnsi="Arial Unicode MS" w:eastAsia="Arial Unicode MS"/>
          <w:sz w:val="20"/>
          <w:szCs w:val="20"/>
          <w:lang w:val="nl-NL"/>
        </w:rPr>
        <w:br w:type="textWrapping"/>
      </w:r>
      <w:r>
        <w:rPr>
          <w:b w:val="1"/>
          <w:bCs w:val="1"/>
          <w:sz w:val="20"/>
          <w:szCs w:val="20"/>
          <w:u w:val="single"/>
          <w:rtl w:val="0"/>
          <w:lang w:val="nl-NL"/>
        </w:rPr>
        <w:t>Afwezig:</w:t>
      </w:r>
      <w:r>
        <w:rPr>
          <w:sz w:val="20"/>
          <w:szCs w:val="20"/>
          <w:rtl w:val="0"/>
          <w:lang w:val="nl-NL"/>
        </w:rPr>
        <w:t xml:space="preserve"> </w:t>
      </w:r>
      <w:r>
        <w:rPr>
          <w:sz w:val="20"/>
          <w:szCs w:val="20"/>
          <w:rtl w:val="0"/>
          <w:lang w:val="nl-NL"/>
        </w:rPr>
        <w:t>Alexander de Putter (vice-voorzitter)</w:t>
      </w:r>
      <w:r>
        <w:rPr>
          <w:sz w:val="20"/>
          <w:szCs w:val="20"/>
          <w:rtl w:val="0"/>
          <w:lang w:val="nl-NL"/>
        </w:rPr>
        <w:t>,  Truus Lijbaert (penningmeester) ,</w:t>
      </w:r>
      <w:r>
        <w:rPr>
          <w:sz w:val="20"/>
          <w:szCs w:val="20"/>
          <w:rtl w:val="0"/>
          <w:lang w:val="nl-NL"/>
        </w:rPr>
        <w:t>Frank van Hulle (wethouder)</w:t>
      </w:r>
    </w:p>
    <w:p>
      <w:pPr>
        <w:pStyle w:val="Normal.0"/>
        <w:rPr>
          <w:lang w:val="nl-NL"/>
        </w:rPr>
      </w:pPr>
    </w:p>
    <w:p>
      <w:pPr>
        <w:pStyle w:val="Normal.0"/>
        <w:jc w:val="both"/>
        <w:rPr>
          <w:lang w:val="nl-NL"/>
        </w:rPr>
      </w:pPr>
      <w:r>
        <w:rPr>
          <w:b w:val="1"/>
          <w:bCs w:val="1"/>
          <w:u w:val="single"/>
          <w:rtl w:val="0"/>
          <w:lang w:val="nl-NL"/>
        </w:rPr>
        <w:t>Opening en vaststellen agenda:</w:t>
      </w:r>
      <w:r>
        <w:rPr>
          <w:rtl w:val="0"/>
          <w:lang w:val="nl-NL"/>
        </w:rPr>
        <w:t xml:space="preserve"> </w:t>
      </w:r>
    </w:p>
    <w:p>
      <w:pPr>
        <w:pStyle w:val="Normal.0"/>
        <w:rPr>
          <w:sz w:val="20"/>
          <w:szCs w:val="20"/>
          <w:lang w:val="nl-NL"/>
        </w:rPr>
      </w:pPr>
      <w:r>
        <w:rPr>
          <w:sz w:val="20"/>
          <w:szCs w:val="20"/>
          <w:rtl w:val="0"/>
          <w:lang w:val="nl-NL"/>
        </w:rPr>
        <w:t>Om 19.30 uur opent de voorzitter de vergadering en heet iedereen welkom.</w:t>
      </w:r>
      <w:r>
        <w:rPr>
          <w:rFonts w:ascii="Arial Unicode MS" w:cs="Arial Unicode MS" w:hAnsi="Arial Unicode MS" w:eastAsia="Arial Unicode MS"/>
          <w:sz w:val="20"/>
          <w:szCs w:val="20"/>
          <w:lang w:val="nl-NL"/>
        </w:rPr>
        <w:br w:type="textWrapping"/>
      </w:r>
    </w:p>
    <w:p>
      <w:pPr>
        <w:pStyle w:val="Normal.0"/>
        <w:rPr>
          <w:lang w:val="nl-NL"/>
        </w:rPr>
      </w:pPr>
      <w:r>
        <w:rPr>
          <w:b w:val="1"/>
          <w:bCs w:val="1"/>
          <w:u w:val="single"/>
          <w:rtl w:val="0"/>
          <w:lang w:val="nl-NL"/>
        </w:rPr>
        <w:t>Inspraak:</w:t>
      </w:r>
      <w:r>
        <w:rPr>
          <w:rtl w:val="0"/>
          <w:lang w:val="nl-NL"/>
        </w:rPr>
        <w:t xml:space="preserve">  </w:t>
      </w:r>
    </w:p>
    <w:p>
      <w:pPr>
        <w:pStyle w:val="Normal.0"/>
        <w:rPr>
          <w:lang w:val="nl-NL"/>
        </w:rPr>
      </w:pPr>
      <w:r>
        <w:rPr>
          <w:rtl w:val="0"/>
          <w:lang w:val="nl-NL"/>
        </w:rPr>
        <w:t>Geen inspraak</w:t>
      </w:r>
    </w:p>
    <w:p>
      <w:pPr>
        <w:pStyle w:val="Normal.0"/>
        <w:rPr>
          <w:lang w:val="nl-NL"/>
        </w:rPr>
      </w:pPr>
    </w:p>
    <w:p>
      <w:pPr>
        <w:pStyle w:val="Normal.0"/>
        <w:rPr>
          <w:b w:val="1"/>
          <w:bCs w:val="1"/>
          <w:u w:val="single"/>
          <w:lang w:val="nl-NL"/>
        </w:rPr>
      </w:pPr>
      <w:r>
        <w:rPr>
          <w:b w:val="1"/>
          <w:bCs w:val="1"/>
          <w:u w:val="single"/>
          <w:rtl w:val="0"/>
          <w:lang w:val="nl-NL"/>
        </w:rPr>
        <w:t>Ingekomen stukken en mededelingen:</w:t>
      </w:r>
    </w:p>
    <w:p>
      <w:pPr>
        <w:pStyle w:val="Standaard"/>
        <w:bidi w:val="0"/>
        <w:spacing w:after="160" w:line="259" w:lineRule="auto"/>
        <w:ind w:left="0" w:right="0" w:firstLine="0"/>
        <w:jc w:val="left"/>
        <w:rPr>
          <w:rFonts w:ascii="Calibri" w:cs="Calibri" w:hAnsi="Calibri" w:eastAsia="Calibri"/>
          <w:u w:color="000000"/>
          <w:rtl w:val="0"/>
          <w:lang w:val="nl-NL"/>
        </w:rPr>
      </w:pPr>
      <w:r>
        <w:rPr>
          <w:rFonts w:ascii="Calibri" w:cs="Calibri" w:hAnsi="Calibri" w:eastAsia="Calibri"/>
          <w:u w:color="000000"/>
          <w:rtl w:val="0"/>
          <w:lang w:val="nl-NL"/>
        </w:rPr>
        <w:t>20221012 Meetlussen Driewegen, actie : mail sturen naar gemeente Terneuzen</w:t>
      </w:r>
    </w:p>
    <w:p>
      <w:pPr>
        <w:pStyle w:val="Standaard"/>
        <w:bidi w:val="0"/>
        <w:spacing w:after="160" w:line="259" w:lineRule="auto"/>
        <w:ind w:left="0" w:right="0" w:firstLine="0"/>
        <w:jc w:val="left"/>
        <w:rPr>
          <w:rFonts w:ascii="Calibri" w:cs="Calibri" w:hAnsi="Calibri" w:eastAsia="Calibri"/>
          <w:u w:color="000000"/>
          <w:rtl w:val="0"/>
          <w:lang w:val="nl-NL"/>
        </w:rPr>
      </w:pPr>
      <w:r>
        <w:rPr>
          <w:rFonts w:ascii="Calibri" w:cs="Calibri" w:hAnsi="Calibri" w:eastAsia="Calibri"/>
          <w:u w:color="000000"/>
          <w:rtl w:val="0"/>
          <w:lang w:val="nl-NL"/>
        </w:rPr>
        <w:t>20221012 Vergaderdata 2023</w:t>
      </w:r>
    </w:p>
    <w:p>
      <w:pPr>
        <w:pStyle w:val="Standaard"/>
        <w:bidi w:val="0"/>
        <w:spacing w:after="160" w:line="259" w:lineRule="auto"/>
        <w:ind w:left="0" w:right="0" w:firstLine="0"/>
        <w:jc w:val="left"/>
        <w:rPr>
          <w:rFonts w:ascii="Calibri" w:cs="Calibri" w:hAnsi="Calibri" w:eastAsia="Calibri"/>
          <w:u w:color="000000"/>
          <w:rtl w:val="0"/>
          <w:lang w:val="nl-NL"/>
        </w:rPr>
      </w:pPr>
      <w:r>
        <w:rPr>
          <w:rFonts w:ascii="Calibri" w:cs="Calibri" w:hAnsi="Calibri" w:eastAsia="Calibri"/>
          <w:u w:color="000000"/>
          <w:rtl w:val="0"/>
          <w:lang w:val="nl-NL"/>
        </w:rPr>
        <w:t xml:space="preserve">10-1 ; 7-3 (openbare jaarvergadering) ; 4-4 ; 16-5 ; 27-6 </w:t>
      </w:r>
    </w:p>
    <w:p>
      <w:pPr>
        <w:pStyle w:val="Standaard"/>
        <w:bidi w:val="0"/>
        <w:spacing w:after="160" w:line="259" w:lineRule="auto"/>
        <w:ind w:left="0" w:right="0" w:firstLine="0"/>
        <w:jc w:val="left"/>
        <w:rPr>
          <w:rFonts w:ascii="Calibri" w:cs="Calibri" w:hAnsi="Calibri" w:eastAsia="Calibri"/>
          <w:u w:color="000000"/>
          <w:rtl w:val="0"/>
          <w:lang w:val="nl-NL"/>
        </w:rPr>
      </w:pPr>
      <w:r>
        <w:rPr>
          <w:rFonts w:ascii="Calibri" w:cs="Calibri" w:hAnsi="Calibri" w:eastAsia="Calibri"/>
          <w:u w:color="000000"/>
          <w:rtl w:val="0"/>
          <w:lang w:val="nl-NL"/>
        </w:rPr>
        <w:t>Kernraadbijeenkomst : 12-4 ; 11-10</w:t>
      </w:r>
    </w:p>
    <w:p>
      <w:pPr>
        <w:pStyle w:val="Standaard"/>
        <w:bidi w:val="0"/>
        <w:spacing w:after="160" w:line="259" w:lineRule="auto"/>
        <w:ind w:left="0" w:right="0" w:firstLine="0"/>
        <w:jc w:val="left"/>
        <w:rPr>
          <w:rFonts w:ascii="Calibri" w:cs="Calibri" w:hAnsi="Calibri" w:eastAsia="Calibri"/>
          <w:u w:color="000000"/>
          <w:rtl w:val="0"/>
          <w:lang w:val="nl-NL"/>
        </w:rPr>
      </w:pPr>
      <w:r>
        <w:rPr>
          <w:rFonts w:ascii="Calibri" w:cs="Calibri" w:hAnsi="Calibri" w:eastAsia="Calibri"/>
          <w:u w:color="000000"/>
          <w:rtl w:val="0"/>
          <w:lang w:val="nl-NL"/>
        </w:rPr>
        <w:t>Voorbereiding jaarvergadering intern: 28-2</w:t>
      </w:r>
    </w:p>
    <w:p>
      <w:pPr>
        <w:pStyle w:val="Standaard"/>
        <w:bidi w:val="0"/>
        <w:spacing w:after="160" w:line="259" w:lineRule="auto"/>
        <w:ind w:left="0" w:right="0" w:firstLine="0"/>
        <w:jc w:val="left"/>
        <w:rPr>
          <w:rFonts w:ascii="Calibri" w:cs="Calibri" w:hAnsi="Calibri" w:eastAsia="Calibri"/>
          <w:u w:color="000000"/>
          <w:rtl w:val="0"/>
          <w:lang w:val="nl-NL"/>
        </w:rPr>
      </w:pPr>
      <w:r>
        <w:rPr>
          <w:rFonts w:ascii="Calibri" w:cs="Calibri" w:hAnsi="Calibri" w:eastAsia="Calibri"/>
          <w:u w:color="000000"/>
          <w:rtl w:val="0"/>
          <w:lang w:val="nl-NL"/>
        </w:rPr>
        <w:t>20221013 Uitnodiging inspiratiebijeenkomst burgerberaad Zorg Zeeland</w:t>
      </w:r>
    </w:p>
    <w:p>
      <w:pPr>
        <w:pStyle w:val="Standaard"/>
        <w:bidi w:val="0"/>
        <w:spacing w:after="160" w:line="259" w:lineRule="auto"/>
        <w:ind w:left="0" w:right="0" w:firstLine="0"/>
        <w:jc w:val="left"/>
        <w:rPr>
          <w:rFonts w:ascii="Calibri" w:cs="Calibri" w:hAnsi="Calibri" w:eastAsia="Calibri"/>
          <w:u w:color="000000"/>
          <w:rtl w:val="0"/>
          <w:lang w:val="nl-NL"/>
        </w:rPr>
      </w:pPr>
      <w:r>
        <w:rPr>
          <w:rFonts w:ascii="Calibri" w:cs="Calibri" w:hAnsi="Calibri" w:eastAsia="Calibri"/>
          <w:u w:color="000000"/>
          <w:rtl w:val="0"/>
          <w:lang w:val="nl-NL"/>
        </w:rPr>
        <w:t xml:space="preserve">20221018 Rabobank  Club Support </w:t>
      </w:r>
      <w:r>
        <w:rPr>
          <w:rFonts w:ascii="Calibri" w:cs="Calibri" w:hAnsi="Calibri" w:eastAsia="Calibri"/>
          <w:u w:color="000000"/>
          <w:rtl w:val="0"/>
          <w:lang w:val="nl-NL"/>
        </w:rPr>
        <w:t xml:space="preserve">€ </w:t>
      </w:r>
      <w:r>
        <w:rPr>
          <w:rFonts w:ascii="Calibri" w:cs="Calibri" w:hAnsi="Calibri" w:eastAsia="Calibri"/>
          <w:u w:color="000000"/>
          <w:rtl w:val="0"/>
          <w:lang w:val="nl-NL"/>
        </w:rPr>
        <w:t>242.50 van Rabobank</w:t>
      </w:r>
    </w:p>
    <w:p>
      <w:pPr>
        <w:pStyle w:val="Standaard"/>
        <w:bidi w:val="0"/>
        <w:spacing w:after="160" w:line="259" w:lineRule="auto"/>
        <w:ind w:left="0" w:right="0" w:firstLine="0"/>
        <w:jc w:val="left"/>
        <w:rPr>
          <w:rFonts w:ascii="Calibri" w:cs="Calibri" w:hAnsi="Calibri" w:eastAsia="Calibri"/>
          <w:u w:color="000000"/>
          <w:rtl w:val="0"/>
          <w:lang w:val="nl-NL"/>
        </w:rPr>
      </w:pPr>
      <w:r>
        <w:rPr>
          <w:rFonts w:ascii="Calibri" w:cs="Calibri" w:hAnsi="Calibri" w:eastAsia="Calibri"/>
          <w:u w:color="000000"/>
          <w:rtl w:val="0"/>
          <w:lang w:val="nl-NL"/>
        </w:rPr>
        <w:t>20221023 Dow Benelux , fakkelen. goed om te delen op de Facebook pagina.</w:t>
      </w:r>
    </w:p>
    <w:p>
      <w:pPr>
        <w:pStyle w:val="Standaard"/>
        <w:bidi w:val="0"/>
        <w:spacing w:after="160" w:line="259" w:lineRule="auto"/>
        <w:ind w:left="0" w:right="0" w:firstLine="0"/>
        <w:jc w:val="left"/>
        <w:rPr>
          <w:rFonts w:ascii="Calibri" w:cs="Calibri" w:hAnsi="Calibri" w:eastAsia="Calibri"/>
          <w:u w:color="000000"/>
          <w:rtl w:val="0"/>
          <w:lang w:val="nl-NL"/>
        </w:rPr>
      </w:pPr>
      <w:r>
        <w:rPr>
          <w:rFonts w:ascii="Calibri" w:cs="Calibri" w:hAnsi="Calibri" w:eastAsia="Calibri"/>
          <w:u w:color="000000"/>
          <w:rtl w:val="0"/>
          <w:lang w:val="nl-NL"/>
        </w:rPr>
        <w:t>20221026 Hondenpoepzakken: wordt opgepakt, blijft aandachtspunt</w:t>
      </w:r>
    </w:p>
    <w:p>
      <w:pPr>
        <w:pStyle w:val="Standaard"/>
        <w:bidi w:val="0"/>
        <w:spacing w:after="160" w:line="259" w:lineRule="auto"/>
        <w:ind w:left="0" w:right="0" w:firstLine="0"/>
        <w:jc w:val="left"/>
        <w:rPr>
          <w:rFonts w:ascii="Calibri" w:cs="Calibri" w:hAnsi="Calibri" w:eastAsia="Calibri"/>
          <w:u w:color="000000"/>
          <w:rtl w:val="0"/>
          <w:lang w:val="nl-NL"/>
        </w:rPr>
      </w:pPr>
      <w:r>
        <w:rPr>
          <w:rFonts w:ascii="Calibri" w:cs="Calibri" w:hAnsi="Calibri" w:eastAsia="Calibri"/>
          <w:u w:color="000000"/>
          <w:rtl w:val="0"/>
          <w:lang w:val="nl-NL"/>
        </w:rPr>
        <w:t>20221031 Provincie Zeeland Uitnodiging Gebiedssessie Lokale ontwikkelstrategie</w:t>
      </w:r>
    </w:p>
    <w:p>
      <w:pPr>
        <w:pStyle w:val="Standaard"/>
        <w:bidi w:val="0"/>
        <w:spacing w:after="160" w:line="259" w:lineRule="auto"/>
        <w:ind w:left="0" w:right="0" w:firstLine="0"/>
        <w:jc w:val="left"/>
        <w:rPr>
          <w:rFonts w:ascii="Calibri" w:cs="Calibri" w:hAnsi="Calibri" w:eastAsia="Calibri"/>
          <w:u w:color="000000"/>
          <w:rtl w:val="0"/>
          <w:lang w:val="nl-NL"/>
        </w:rPr>
      </w:pPr>
      <w:r>
        <w:rPr>
          <w:rFonts w:ascii="Calibri" w:cs="Calibri" w:hAnsi="Calibri" w:eastAsia="Calibri"/>
          <w:u w:color="000000"/>
          <w:rtl w:val="0"/>
          <w:lang w:val="nl-NL"/>
        </w:rPr>
        <w:t>20221031 info van ondernemersvereniging: goed dat we op de hoogte worden gehouden</w:t>
      </w:r>
    </w:p>
    <w:p>
      <w:pPr>
        <w:pStyle w:val="Standaard"/>
        <w:bidi w:val="0"/>
        <w:spacing w:after="160" w:line="259" w:lineRule="auto"/>
        <w:ind w:left="0" w:right="0" w:firstLine="0"/>
        <w:jc w:val="left"/>
        <w:rPr>
          <w:rFonts w:ascii="Calibri" w:cs="Calibri" w:hAnsi="Calibri" w:eastAsia="Calibri"/>
          <w:u w:color="000000"/>
          <w:rtl w:val="0"/>
          <w:lang w:val="nl-NL"/>
        </w:rPr>
      </w:pPr>
      <w:r>
        <w:rPr>
          <w:rFonts w:ascii="Calibri" w:cs="Calibri" w:hAnsi="Calibri" w:eastAsia="Calibri"/>
          <w:u w:color="000000"/>
          <w:rtl w:val="0"/>
          <w:lang w:val="nl-NL"/>
        </w:rPr>
        <w:t>20221104 Kern met pit.  Heb jij een idee voor de buurt</w:t>
      </w:r>
    </w:p>
    <w:p>
      <w:pPr>
        <w:pStyle w:val="Standaard"/>
        <w:bidi w:val="0"/>
        <w:spacing w:after="160" w:line="259" w:lineRule="auto"/>
        <w:ind w:left="0" w:right="0" w:firstLine="0"/>
        <w:jc w:val="left"/>
        <w:rPr>
          <w:rFonts w:ascii="Calibri" w:cs="Calibri" w:hAnsi="Calibri" w:eastAsia="Calibri"/>
          <w:u w:color="000000"/>
          <w:rtl w:val="0"/>
          <w:lang w:val="nl-NL"/>
        </w:rPr>
      </w:pPr>
      <w:r>
        <w:rPr>
          <w:rFonts w:ascii="Calibri" w:cs="Calibri" w:hAnsi="Calibri" w:eastAsia="Calibri"/>
          <w:u w:color="000000"/>
          <w:rtl w:val="0"/>
          <w:lang w:val="nl-NL"/>
        </w:rPr>
        <w:t xml:space="preserve">20221104 Contactformulier </w:t>
      </w:r>
    </w:p>
    <w:p>
      <w:pPr>
        <w:pStyle w:val="Standaard"/>
        <w:bidi w:val="0"/>
        <w:spacing w:after="160" w:line="259" w:lineRule="auto"/>
        <w:ind w:left="0" w:right="0" w:firstLine="0"/>
        <w:jc w:val="left"/>
        <w:rPr>
          <w:rFonts w:ascii="Calibri" w:cs="Calibri" w:hAnsi="Calibri" w:eastAsia="Calibri"/>
          <w:u w:color="000000"/>
          <w:rtl w:val="0"/>
          <w:lang w:val="nl-NL"/>
        </w:rPr>
      </w:pPr>
      <w:r>
        <w:rPr>
          <w:rFonts w:ascii="Calibri" w:cs="Calibri" w:hAnsi="Calibri" w:eastAsia="Calibri"/>
          <w:u w:color="000000"/>
          <w:rtl w:val="0"/>
          <w:lang w:val="nl-NL"/>
        </w:rPr>
        <w:t>20221105 Gemeente Terneuzen:mbt facturen</w:t>
      </w:r>
    </w:p>
    <w:p>
      <w:pPr>
        <w:pStyle w:val="Standaard"/>
        <w:bidi w:val="0"/>
        <w:spacing w:after="160" w:line="259" w:lineRule="auto"/>
        <w:ind w:left="0" w:right="0" w:firstLine="0"/>
        <w:jc w:val="left"/>
        <w:rPr>
          <w:rFonts w:ascii="Calibri" w:cs="Calibri" w:hAnsi="Calibri" w:eastAsia="Calibri"/>
          <w:u w:color="000000"/>
          <w:rtl w:val="0"/>
          <w:lang w:val="nl-NL"/>
        </w:rPr>
      </w:pPr>
      <w:r>
        <w:rPr>
          <w:rFonts w:ascii="Arial" w:cs="Calibri" w:hAnsi="Arial" w:eastAsia="Calibri"/>
          <w:b w:val="1"/>
          <w:bCs w:val="1"/>
          <w:u w:val="single" w:color="000000"/>
          <w:rtl w:val="0"/>
          <w:lang w:val="nl-NL"/>
        </w:rPr>
        <w:t>Politie:</w:t>
      </w:r>
    </w:p>
    <w:p>
      <w:pPr>
        <w:pStyle w:val="Standaard"/>
        <w:bidi w:val="0"/>
        <w:ind w:left="0" w:right="0" w:firstLine="0"/>
        <w:jc w:val="left"/>
        <w:rPr>
          <w:rFonts w:ascii="Verdana" w:cs="Verdana" w:hAnsi="Verdana" w:eastAsia="Verdana"/>
          <w:sz w:val="20"/>
          <w:szCs w:val="20"/>
          <w:u w:color="000000"/>
          <w:rtl w:val="0"/>
          <w:lang w:val="nl-NL"/>
        </w:rPr>
      </w:pPr>
      <w:r>
        <w:rPr>
          <w:rFonts w:ascii="Verdana" w:hAnsi="Verdana"/>
          <w:sz w:val="20"/>
          <w:szCs w:val="20"/>
          <w:u w:color="000000"/>
          <w:rtl w:val="0"/>
          <w:lang w:val="nl-NL"/>
        </w:rPr>
        <w:t>Positief over het nieuwe verkeersverbodsbord met aantoonbare bestemming.</w:t>
      </w:r>
    </w:p>
    <w:p>
      <w:pPr>
        <w:pStyle w:val="Standaard"/>
        <w:bidi w:val="0"/>
        <w:ind w:left="0" w:right="0" w:firstLine="0"/>
        <w:jc w:val="left"/>
        <w:rPr>
          <w:rFonts w:ascii="Verdana" w:cs="Verdana" w:hAnsi="Verdana" w:eastAsia="Verdana"/>
          <w:sz w:val="20"/>
          <w:szCs w:val="20"/>
          <w:u w:color="000000"/>
          <w:rtl w:val="0"/>
          <w:lang w:val="nl-NL"/>
        </w:rPr>
      </w:pPr>
      <w:r>
        <w:rPr>
          <w:rFonts w:ascii="Verdana" w:hAnsi="Verdana"/>
          <w:sz w:val="20"/>
          <w:szCs w:val="20"/>
          <w:u w:color="000000"/>
          <w:rtl w:val="0"/>
          <w:lang w:val="nl-NL"/>
        </w:rPr>
        <w:t>Is goed handhaafbaar. Mogen BOA</w:t>
      </w:r>
      <w:r>
        <w:rPr>
          <w:rFonts w:ascii="Verdana" w:hAnsi="Verdana" w:hint="default"/>
          <w:sz w:val="20"/>
          <w:szCs w:val="20"/>
          <w:u w:color="000000"/>
          <w:rtl w:val="0"/>
          <w:lang w:val="nl-NL"/>
        </w:rPr>
        <w:t>’</w:t>
      </w:r>
      <w:r>
        <w:rPr>
          <w:rFonts w:ascii="Verdana" w:hAnsi="Verdana"/>
          <w:sz w:val="20"/>
          <w:szCs w:val="20"/>
          <w:u w:color="000000"/>
          <w:rtl w:val="0"/>
          <w:lang w:val="nl-NL"/>
        </w:rPr>
        <w:t>s dit controleren? Wordt nagevraagd</w:t>
      </w:r>
    </w:p>
    <w:p>
      <w:pPr>
        <w:pStyle w:val="Standaard"/>
        <w:bidi w:val="0"/>
        <w:ind w:left="0" w:right="0" w:firstLine="0"/>
        <w:jc w:val="left"/>
        <w:rPr>
          <w:rFonts w:ascii="Verdana" w:cs="Verdana" w:hAnsi="Verdana" w:eastAsia="Verdana"/>
          <w:sz w:val="20"/>
          <w:szCs w:val="20"/>
          <w:u w:color="000000"/>
          <w:rtl w:val="0"/>
          <w:lang w:val="nl-NL"/>
        </w:rPr>
      </w:pPr>
      <w:r>
        <w:rPr>
          <w:rFonts w:ascii="Verdana" w:hAnsi="Verdana"/>
          <w:sz w:val="20"/>
          <w:szCs w:val="20"/>
          <w:u w:color="000000"/>
          <w:rtl w:val="0"/>
          <w:lang w:val="nl-NL"/>
        </w:rPr>
        <w:t>Klacht over bel-trekken, ramen en deuren kloppen.</w:t>
      </w:r>
    </w:p>
    <w:p>
      <w:pPr>
        <w:pStyle w:val="Standaard"/>
        <w:bidi w:val="0"/>
        <w:ind w:left="0" w:right="0" w:firstLine="0"/>
        <w:jc w:val="left"/>
        <w:rPr>
          <w:rFonts w:ascii="Verdana" w:cs="Verdana" w:hAnsi="Verdana" w:eastAsia="Verdana"/>
          <w:sz w:val="20"/>
          <w:szCs w:val="20"/>
          <w:u w:color="000000"/>
          <w:rtl w:val="0"/>
          <w:lang w:val="nl-NL"/>
        </w:rPr>
      </w:pPr>
    </w:p>
    <w:p>
      <w:pPr>
        <w:pStyle w:val="Standaard"/>
        <w:bidi w:val="0"/>
        <w:ind w:left="0" w:right="0" w:firstLine="0"/>
        <w:jc w:val="left"/>
        <w:rPr>
          <w:rFonts w:ascii="Verdana" w:cs="Verdana" w:hAnsi="Verdana" w:eastAsia="Verdana"/>
          <w:sz w:val="20"/>
          <w:szCs w:val="20"/>
          <w:u w:color="000000"/>
          <w:rtl w:val="0"/>
          <w:lang w:val="nl-NL"/>
        </w:rPr>
      </w:pPr>
      <w:r>
        <w:rPr>
          <w:rFonts w:ascii="Verdana" w:hAnsi="Verdana"/>
          <w:sz w:val="20"/>
          <w:szCs w:val="20"/>
          <w:u w:color="000000"/>
          <w:rtl w:val="0"/>
          <w:lang w:val="nl-NL"/>
        </w:rPr>
        <w:t>Oude stad: aan 1 zijde parkeerplaatsen, mag je parkeren aan de andere zijde. Als er geen bord en geen strepen staan, dan mag dit. Wel zorgen dat er een doorgang mogelijk blijft.</w:t>
      </w:r>
    </w:p>
    <w:p>
      <w:pPr>
        <w:pStyle w:val="Standaard"/>
        <w:bidi w:val="0"/>
        <w:ind w:left="0" w:right="0" w:firstLine="0"/>
        <w:jc w:val="left"/>
        <w:rPr>
          <w:rFonts w:ascii="Verdana" w:cs="Verdana" w:hAnsi="Verdana" w:eastAsia="Verdana"/>
          <w:sz w:val="20"/>
          <w:szCs w:val="20"/>
          <w:u w:color="000000"/>
          <w:rtl w:val="0"/>
          <w:lang w:val="nl-NL"/>
        </w:rPr>
      </w:pPr>
    </w:p>
    <w:p>
      <w:pPr>
        <w:pStyle w:val="Normal.0"/>
        <w:rPr>
          <w:b w:val="1"/>
          <w:bCs w:val="1"/>
          <w:u w:val="single"/>
          <w:lang w:val="nl-NL"/>
        </w:rPr>
      </w:pPr>
      <w:r>
        <w:rPr>
          <w:b w:val="1"/>
          <w:bCs w:val="1"/>
          <w:u w:val="single"/>
          <w:rtl w:val="0"/>
          <w:lang w:val="nl-NL"/>
        </w:rPr>
        <w:t>Actielijst:o.a. verkeer, Ter Walle</w:t>
      </w:r>
      <w:r>
        <w:rPr>
          <w:b w:val="1"/>
          <w:bCs w:val="1"/>
          <w:u w:val="single"/>
          <w:rtl w:val="0"/>
          <w:lang w:val="nl-NL"/>
        </w:rPr>
        <w:t xml:space="preserve"> </w:t>
      </w:r>
      <w:r>
        <w:rPr>
          <w:b w:val="1"/>
          <w:bCs w:val="1"/>
          <w:u w:val="single"/>
          <w:rtl w:val="0"/>
          <w:lang w:val="nl-NL"/>
        </w:rPr>
        <w:t xml:space="preserve">, visvijver, bloembakken  </w:t>
      </w:r>
    </w:p>
    <w:p>
      <w:pPr>
        <w:pStyle w:val="Normal.0"/>
        <w:rPr>
          <w:b w:val="1"/>
          <w:bCs w:val="1"/>
          <w:u w:val="single"/>
          <w:lang w:val="nl-NL"/>
        </w:rPr>
      </w:pPr>
    </w:p>
    <w:p>
      <w:pPr>
        <w:pStyle w:val="Standaard"/>
        <w:tabs>
          <w:tab w:val="left" w:pos="426"/>
          <w:tab w:val="right" w:pos="9639"/>
        </w:tabs>
        <w:jc w:val="both"/>
        <w:rPr>
          <w:rFonts w:ascii="Verdana" w:cs="Verdana" w:hAnsi="Verdana" w:eastAsia="Verdana"/>
          <w:sz w:val="20"/>
          <w:szCs w:val="20"/>
          <w:u w:color="000000"/>
          <w:lang w:val="nl-NL"/>
        </w:rPr>
      </w:pPr>
      <w:r>
        <w:rPr>
          <w:rFonts w:ascii="Verdana" w:hAnsi="Verdana"/>
          <w:sz w:val="20"/>
          <w:szCs w:val="20"/>
          <w:u w:color="000000"/>
          <w:rtl w:val="0"/>
          <w:lang w:val="nl-NL"/>
        </w:rPr>
        <w:t>Brandput: hengelsport vereniging is akkoord met gemeente. Gaan voor een beluchting: termijn Maart. Kosten voor gemeente Terneuzen, zowel de aanleg als de jaarlijkse kosten. En nog krijt aanbrengen door de visvereniging. Waterschap gaat kijken om te baggeren. Landelijke visvereniging gaat vlgd jaar weer metingen doen.</w:t>
      </w:r>
    </w:p>
    <w:p>
      <w:pPr>
        <w:pStyle w:val="Standaard"/>
        <w:tabs>
          <w:tab w:val="left" w:pos="426"/>
          <w:tab w:val="right" w:pos="9639"/>
        </w:tabs>
        <w:jc w:val="both"/>
        <w:rPr>
          <w:rFonts w:ascii="Verdana" w:cs="Verdana" w:hAnsi="Verdana" w:eastAsia="Verdana"/>
          <w:sz w:val="20"/>
          <w:szCs w:val="20"/>
          <w:u w:color="000000"/>
          <w:lang w:val="nl-NL"/>
        </w:rPr>
      </w:pPr>
    </w:p>
    <w:p>
      <w:pPr>
        <w:pStyle w:val="Standaard"/>
        <w:tabs>
          <w:tab w:val="left" w:pos="426"/>
          <w:tab w:val="right" w:pos="9639"/>
        </w:tabs>
        <w:jc w:val="both"/>
        <w:rPr>
          <w:rFonts w:ascii="Verdana" w:cs="Verdana" w:hAnsi="Verdana" w:eastAsia="Verdana"/>
          <w:sz w:val="20"/>
          <w:szCs w:val="20"/>
          <w:u w:color="000000"/>
          <w:lang w:val="nl-NL"/>
        </w:rPr>
      </w:pPr>
      <w:r>
        <w:rPr>
          <w:rFonts w:ascii="Verdana" w:hAnsi="Verdana"/>
          <w:sz w:val="20"/>
          <w:szCs w:val="20"/>
          <w:u w:color="000000"/>
          <w:rtl w:val="0"/>
          <w:lang w:val="nl-NL"/>
        </w:rPr>
        <w:t>Verkeer: bijeenkomst historische kern:uitwisselen informatie</w:t>
      </w:r>
    </w:p>
    <w:p>
      <w:pPr>
        <w:pStyle w:val="Standaard"/>
        <w:tabs>
          <w:tab w:val="left" w:pos="426"/>
          <w:tab w:val="right" w:pos="9639"/>
        </w:tabs>
        <w:jc w:val="both"/>
        <w:rPr>
          <w:rFonts w:ascii="Verdana" w:cs="Verdana" w:hAnsi="Verdana" w:eastAsia="Verdana"/>
          <w:sz w:val="20"/>
          <w:szCs w:val="20"/>
          <w:u w:color="000000"/>
          <w:lang w:val="nl-NL"/>
        </w:rPr>
      </w:pPr>
      <w:r>
        <w:rPr>
          <w:rFonts w:ascii="Verdana" w:hAnsi="Verdana"/>
          <w:sz w:val="20"/>
          <w:szCs w:val="20"/>
          <w:u w:color="000000"/>
          <w:rtl w:val="0"/>
          <w:lang w:val="nl-NL"/>
        </w:rPr>
        <w:t>Andere keer op terugkomen.</w:t>
      </w:r>
      <w:r>
        <w:rPr>
          <w:rFonts w:ascii="Verdana" w:hAnsi="Verdana"/>
          <w:sz w:val="20"/>
          <w:szCs w:val="20"/>
          <w:u w:color="000000"/>
          <w:rtl w:val="0"/>
          <w:lang w:val="nl-NL"/>
        </w:rPr>
        <w:t xml:space="preserve"> </w:t>
      </w:r>
    </w:p>
    <w:p>
      <w:pPr>
        <w:pStyle w:val="Standaard"/>
        <w:tabs>
          <w:tab w:val="left" w:pos="426"/>
          <w:tab w:val="right" w:pos="9639"/>
        </w:tabs>
        <w:jc w:val="both"/>
        <w:rPr>
          <w:rFonts w:ascii="Verdana" w:cs="Verdana" w:hAnsi="Verdana" w:eastAsia="Verdana"/>
          <w:sz w:val="20"/>
          <w:szCs w:val="20"/>
          <w:u w:color="000000"/>
          <w:lang w:val="nl-NL"/>
        </w:rPr>
      </w:pPr>
      <w:r>
        <w:rPr>
          <w:rFonts w:ascii="Verdana" w:hAnsi="Verdana"/>
          <w:sz w:val="20"/>
          <w:szCs w:val="20"/>
          <w:u w:color="000000"/>
          <w:rtl w:val="0"/>
          <w:lang w:val="nl-NL"/>
        </w:rPr>
        <w:t>Eerst zien hoe de huidige maatregelen met verbodsborden vrachtverkeer gaan uitpakken.</w:t>
      </w:r>
    </w:p>
    <w:p>
      <w:pPr>
        <w:pStyle w:val="Standaard"/>
        <w:tabs>
          <w:tab w:val="left" w:pos="426"/>
          <w:tab w:val="right" w:pos="9639"/>
        </w:tabs>
        <w:jc w:val="both"/>
        <w:rPr>
          <w:rFonts w:ascii="Verdana" w:cs="Verdana" w:hAnsi="Verdana" w:eastAsia="Verdana"/>
          <w:sz w:val="20"/>
          <w:szCs w:val="20"/>
          <w:u w:color="000000"/>
          <w:lang w:val="nl-NL"/>
        </w:rPr>
      </w:pPr>
    </w:p>
    <w:p>
      <w:pPr>
        <w:pStyle w:val="Standaard"/>
        <w:tabs>
          <w:tab w:val="left" w:pos="426"/>
          <w:tab w:val="right" w:pos="9639"/>
        </w:tabs>
        <w:bidi w:val="0"/>
        <w:ind w:left="0" w:right="0" w:firstLine="0"/>
        <w:jc w:val="both"/>
        <w:rPr>
          <w:rFonts w:ascii="Verdana" w:cs="Verdana" w:hAnsi="Verdana" w:eastAsia="Verdana"/>
          <w:sz w:val="20"/>
          <w:szCs w:val="20"/>
          <w:u w:color="000000"/>
          <w:rtl w:val="0"/>
          <w:lang w:val="nl-NL"/>
        </w:rPr>
      </w:pPr>
      <w:r>
        <w:rPr>
          <w:rFonts w:ascii="Verdana" w:hAnsi="Verdana"/>
          <w:sz w:val="20"/>
          <w:szCs w:val="20"/>
          <w:u w:color="000000"/>
          <w:rtl w:val="0"/>
          <w:lang w:val="nl-NL"/>
        </w:rPr>
        <w:t>Borden vrachtverkeerverbod zonder aantoonbare bestemming zijn nog niet geplaatst</w:t>
      </w:r>
    </w:p>
    <w:p>
      <w:pPr>
        <w:pStyle w:val="Standaard"/>
        <w:tabs>
          <w:tab w:val="left" w:pos="426"/>
          <w:tab w:val="right" w:pos="9639"/>
        </w:tabs>
        <w:bidi w:val="0"/>
        <w:ind w:left="0" w:right="0" w:firstLine="0"/>
        <w:jc w:val="both"/>
        <w:rPr>
          <w:rFonts w:ascii="Verdana" w:cs="Verdana" w:hAnsi="Verdana" w:eastAsia="Verdana"/>
          <w:sz w:val="20"/>
          <w:szCs w:val="20"/>
          <w:u w:color="000000"/>
          <w:rtl w:val="0"/>
          <w:lang w:val="nl-NL"/>
        </w:rPr>
      </w:pPr>
      <w:r>
        <w:rPr>
          <w:rFonts w:ascii="Verdana" w:hAnsi="Verdana"/>
          <w:sz w:val="20"/>
          <w:szCs w:val="20"/>
          <w:u w:color="000000"/>
          <w:rtl w:val="0"/>
          <w:lang w:val="nl-NL"/>
        </w:rPr>
        <w:t>Eenrichtingsverkeer wordt nagevraagd</w:t>
      </w:r>
    </w:p>
    <w:p>
      <w:pPr>
        <w:pStyle w:val="Standaard"/>
        <w:tabs>
          <w:tab w:val="left" w:pos="426"/>
          <w:tab w:val="right" w:pos="9639"/>
        </w:tabs>
        <w:bidi w:val="0"/>
        <w:ind w:left="0" w:right="0" w:firstLine="0"/>
        <w:jc w:val="both"/>
        <w:rPr>
          <w:rFonts w:ascii="Verdana" w:cs="Verdana" w:hAnsi="Verdana" w:eastAsia="Verdana"/>
          <w:sz w:val="20"/>
          <w:szCs w:val="20"/>
          <w:u w:color="000000"/>
          <w:rtl w:val="0"/>
          <w:lang w:val="nl-NL"/>
        </w:rPr>
      </w:pPr>
      <w:r>
        <w:rPr>
          <w:rFonts w:ascii="Verdana" w:hAnsi="Verdana"/>
          <w:sz w:val="20"/>
          <w:szCs w:val="20"/>
          <w:u w:color="000000"/>
          <w:rtl w:val="0"/>
          <w:lang w:val="nl-NL"/>
        </w:rPr>
        <w:t>In januari wordt hierop teruggekomen</w:t>
      </w:r>
    </w:p>
    <w:p>
      <w:pPr>
        <w:pStyle w:val="Standaard"/>
        <w:tabs>
          <w:tab w:val="left" w:pos="426"/>
          <w:tab w:val="right" w:pos="9639"/>
        </w:tabs>
        <w:jc w:val="both"/>
        <w:rPr>
          <w:rFonts w:ascii="Verdana" w:cs="Verdana" w:hAnsi="Verdana" w:eastAsia="Verdana"/>
          <w:sz w:val="20"/>
          <w:szCs w:val="20"/>
          <w:u w:color="000000"/>
          <w:lang w:val="nl-NL"/>
        </w:rPr>
      </w:pPr>
    </w:p>
    <w:p>
      <w:pPr>
        <w:pStyle w:val="Standaard"/>
        <w:tabs>
          <w:tab w:val="left" w:pos="426"/>
          <w:tab w:val="right" w:pos="9639"/>
        </w:tabs>
        <w:jc w:val="both"/>
        <w:rPr>
          <w:rFonts w:ascii="Verdana" w:cs="Verdana" w:hAnsi="Verdana" w:eastAsia="Verdana"/>
          <w:sz w:val="20"/>
          <w:szCs w:val="20"/>
          <w:u w:color="000000"/>
          <w:lang w:val="nl-NL"/>
        </w:rPr>
      </w:pPr>
      <w:r>
        <w:rPr>
          <w:rFonts w:ascii="Verdana" w:hAnsi="Verdana"/>
          <w:sz w:val="20"/>
          <w:szCs w:val="20"/>
          <w:u w:color="000000"/>
          <w:rtl w:val="0"/>
          <w:lang w:val="nl-NL"/>
        </w:rPr>
        <w:t>Bijeenkomst over verzakkingen in Biervliet</w:t>
      </w:r>
    </w:p>
    <w:p>
      <w:pPr>
        <w:pStyle w:val="Standaard"/>
        <w:tabs>
          <w:tab w:val="left" w:pos="426"/>
          <w:tab w:val="right" w:pos="9639"/>
        </w:tabs>
        <w:jc w:val="both"/>
        <w:rPr>
          <w:rFonts w:ascii="Verdana" w:cs="Verdana" w:hAnsi="Verdana" w:eastAsia="Verdana"/>
          <w:sz w:val="20"/>
          <w:szCs w:val="20"/>
          <w:u w:color="000000"/>
          <w:lang w:val="nl-NL"/>
        </w:rPr>
      </w:pPr>
      <w:r>
        <w:rPr>
          <w:rFonts w:ascii="Verdana" w:hAnsi="Verdana"/>
          <w:sz w:val="20"/>
          <w:szCs w:val="20"/>
          <w:u w:color="000000"/>
          <w:rtl w:val="0"/>
          <w:lang w:val="nl-NL"/>
        </w:rPr>
        <w:t>Bijeenkomst was in het Kerkhotel</w:t>
      </w:r>
    </w:p>
    <w:p>
      <w:pPr>
        <w:pStyle w:val="Standaard"/>
        <w:tabs>
          <w:tab w:val="left" w:pos="426"/>
          <w:tab w:val="right" w:pos="9639"/>
        </w:tabs>
        <w:bidi w:val="0"/>
        <w:ind w:left="0" w:right="0" w:firstLine="0"/>
        <w:jc w:val="both"/>
        <w:rPr>
          <w:rFonts w:ascii="Verdana" w:cs="Verdana" w:hAnsi="Verdana" w:eastAsia="Verdana"/>
          <w:sz w:val="20"/>
          <w:szCs w:val="20"/>
          <w:u w:color="000000"/>
          <w:rtl w:val="0"/>
          <w:lang w:val="nl-NL"/>
        </w:rPr>
      </w:pPr>
      <w:r>
        <w:rPr>
          <w:rFonts w:ascii="Verdana" w:hAnsi="Verdana"/>
          <w:sz w:val="20"/>
          <w:szCs w:val="20"/>
          <w:u w:color="000000"/>
          <w:rtl w:val="0"/>
          <w:lang w:val="nl-NL"/>
        </w:rPr>
        <w:t>Peildata verleden worden nagezocht</w:t>
      </w:r>
    </w:p>
    <w:p>
      <w:pPr>
        <w:pStyle w:val="Standaard"/>
        <w:tabs>
          <w:tab w:val="left" w:pos="426"/>
          <w:tab w:val="right" w:pos="9639"/>
        </w:tabs>
        <w:bidi w:val="0"/>
        <w:ind w:left="0" w:right="0" w:firstLine="0"/>
        <w:jc w:val="both"/>
        <w:rPr>
          <w:rFonts w:ascii="Verdana" w:cs="Verdana" w:hAnsi="Verdana" w:eastAsia="Verdana"/>
          <w:sz w:val="20"/>
          <w:szCs w:val="20"/>
          <w:u w:color="000000"/>
          <w:rtl w:val="0"/>
          <w:lang w:val="nl-NL"/>
        </w:rPr>
      </w:pPr>
      <w:r>
        <w:rPr>
          <w:rFonts w:ascii="Verdana" w:hAnsi="Verdana"/>
          <w:sz w:val="20"/>
          <w:szCs w:val="20"/>
          <w:u w:color="000000"/>
          <w:rtl w:val="0"/>
          <w:lang w:val="nl-NL"/>
        </w:rPr>
        <w:t>Ieder is zelf verplicht om z</w:t>
      </w:r>
      <w:r>
        <w:rPr>
          <w:rFonts w:ascii="Verdana" w:hAnsi="Verdana" w:hint="default"/>
          <w:sz w:val="20"/>
          <w:szCs w:val="20"/>
          <w:u w:color="000000"/>
          <w:rtl w:val="0"/>
          <w:lang w:val="nl-NL"/>
        </w:rPr>
        <w:t>’</w:t>
      </w:r>
      <w:r>
        <w:rPr>
          <w:rFonts w:ascii="Verdana" w:hAnsi="Verdana"/>
          <w:sz w:val="20"/>
          <w:szCs w:val="20"/>
          <w:u w:color="000000"/>
          <w:rtl w:val="0"/>
          <w:lang w:val="nl-NL"/>
        </w:rPr>
        <w:t>n eigen huis te onderhouden</w:t>
      </w:r>
    </w:p>
    <w:p>
      <w:pPr>
        <w:pStyle w:val="Standaard"/>
        <w:tabs>
          <w:tab w:val="left" w:pos="426"/>
          <w:tab w:val="right" w:pos="9639"/>
        </w:tabs>
        <w:bidi w:val="0"/>
        <w:ind w:left="0" w:right="0" w:firstLine="0"/>
        <w:jc w:val="both"/>
        <w:rPr>
          <w:rFonts w:ascii="Verdana" w:cs="Verdana" w:hAnsi="Verdana" w:eastAsia="Verdana"/>
          <w:sz w:val="20"/>
          <w:szCs w:val="20"/>
          <w:u w:color="000000"/>
          <w:rtl w:val="0"/>
          <w:lang w:val="nl-NL"/>
        </w:rPr>
      </w:pPr>
      <w:r>
        <w:rPr>
          <w:rFonts w:ascii="Verdana" w:hAnsi="Verdana"/>
          <w:sz w:val="20"/>
          <w:szCs w:val="20"/>
          <w:u w:color="000000"/>
          <w:rtl w:val="0"/>
          <w:lang w:val="nl-NL"/>
        </w:rPr>
        <w:t>Gemeente gaat onderzoek naar doen:peildata en peilbuizen door gemeente, meerdere jaren peilen.</w:t>
      </w:r>
    </w:p>
    <w:p>
      <w:pPr>
        <w:pStyle w:val="Standaard"/>
        <w:tabs>
          <w:tab w:val="left" w:pos="426"/>
          <w:tab w:val="right" w:pos="9639"/>
        </w:tabs>
        <w:bidi w:val="0"/>
        <w:ind w:left="0" w:right="0" w:firstLine="0"/>
        <w:jc w:val="both"/>
        <w:rPr>
          <w:rFonts w:ascii="Verdana" w:cs="Verdana" w:hAnsi="Verdana" w:eastAsia="Verdana"/>
          <w:sz w:val="20"/>
          <w:szCs w:val="20"/>
          <w:u w:color="000000"/>
          <w:rtl w:val="0"/>
          <w:lang w:val="nl-NL"/>
        </w:rPr>
      </w:pPr>
      <w:r>
        <w:rPr>
          <w:rFonts w:ascii="Verdana" w:hAnsi="Verdana"/>
          <w:sz w:val="20"/>
          <w:szCs w:val="20"/>
          <w:u w:color="000000"/>
          <w:rtl w:val="0"/>
          <w:lang w:val="nl-NL"/>
        </w:rPr>
        <w:t>Volgend jaar is er al een beeld eerste indruk.</w:t>
      </w:r>
    </w:p>
    <w:p>
      <w:pPr>
        <w:pStyle w:val="Standaard"/>
        <w:tabs>
          <w:tab w:val="left" w:pos="426"/>
          <w:tab w:val="right" w:pos="9639"/>
        </w:tabs>
        <w:bidi w:val="0"/>
        <w:ind w:left="0" w:right="0" w:firstLine="0"/>
        <w:jc w:val="both"/>
        <w:rPr>
          <w:rFonts w:ascii="Verdana" w:cs="Verdana" w:hAnsi="Verdana" w:eastAsia="Verdana"/>
          <w:sz w:val="20"/>
          <w:szCs w:val="20"/>
          <w:u w:color="000000"/>
          <w:rtl w:val="0"/>
          <w:lang w:val="nl-NL"/>
        </w:rPr>
      </w:pPr>
      <w:r>
        <w:rPr>
          <w:rFonts w:ascii="Verdana" w:hAnsi="Verdana"/>
          <w:sz w:val="20"/>
          <w:szCs w:val="20"/>
          <w:u w:color="000000"/>
          <w:rtl w:val="0"/>
          <w:lang w:val="nl-NL"/>
        </w:rPr>
        <w:t>Gemeente laat weten over de voortgang : aan de groep die aanwezig was</w:t>
      </w:r>
    </w:p>
    <w:p>
      <w:pPr>
        <w:pStyle w:val="Standaard"/>
        <w:tabs>
          <w:tab w:val="left" w:pos="426"/>
          <w:tab w:val="right" w:pos="9639"/>
        </w:tabs>
        <w:bidi w:val="0"/>
        <w:ind w:left="0" w:right="0" w:firstLine="0"/>
        <w:jc w:val="both"/>
        <w:rPr>
          <w:rFonts w:ascii="Verdana" w:cs="Verdana" w:hAnsi="Verdana" w:eastAsia="Verdana"/>
          <w:sz w:val="20"/>
          <w:szCs w:val="20"/>
          <w:u w:color="000000"/>
          <w:rtl w:val="0"/>
          <w:lang w:val="nl-NL"/>
        </w:rPr>
      </w:pPr>
      <w:r>
        <w:rPr>
          <w:rFonts w:ascii="Verdana" w:hAnsi="Verdana"/>
          <w:sz w:val="20"/>
          <w:szCs w:val="20"/>
          <w:u w:color="000000"/>
          <w:rtl w:val="0"/>
          <w:lang w:val="nl-NL"/>
        </w:rPr>
        <w:t>Vervolg communicatie wordt nagevraagd</w:t>
      </w:r>
    </w:p>
    <w:p>
      <w:pPr>
        <w:pStyle w:val="Standaard"/>
        <w:tabs>
          <w:tab w:val="left" w:pos="426"/>
          <w:tab w:val="right" w:pos="9639"/>
        </w:tabs>
        <w:bidi w:val="0"/>
        <w:ind w:left="0" w:right="0" w:firstLine="0"/>
        <w:jc w:val="both"/>
        <w:rPr>
          <w:rFonts w:ascii="Verdana" w:cs="Verdana" w:hAnsi="Verdana" w:eastAsia="Verdana"/>
          <w:sz w:val="20"/>
          <w:szCs w:val="20"/>
          <w:u w:color="000000"/>
          <w:rtl w:val="0"/>
          <w:lang w:val="nl-NL"/>
        </w:rPr>
      </w:pPr>
    </w:p>
    <w:p>
      <w:pPr>
        <w:pStyle w:val="Standaard"/>
        <w:tabs>
          <w:tab w:val="left" w:pos="426"/>
          <w:tab w:val="right" w:pos="9639"/>
        </w:tabs>
        <w:bidi w:val="0"/>
        <w:ind w:left="0" w:right="0" w:firstLine="0"/>
        <w:jc w:val="both"/>
        <w:rPr>
          <w:rFonts w:ascii="Verdana" w:cs="Verdana" w:hAnsi="Verdana" w:eastAsia="Verdana"/>
          <w:sz w:val="20"/>
          <w:szCs w:val="20"/>
          <w:u w:color="000000"/>
          <w:rtl w:val="0"/>
          <w:lang w:val="nl-NL"/>
        </w:rPr>
      </w:pPr>
      <w:r>
        <w:rPr>
          <w:rFonts w:ascii="Verdana" w:hAnsi="Verdana"/>
          <w:sz w:val="20"/>
          <w:szCs w:val="20"/>
          <w:u w:color="000000"/>
          <w:rtl w:val="0"/>
          <w:lang w:val="nl-NL"/>
        </w:rPr>
        <w:t>Molen:6 december informatie bijeenkomst in het dorpshuis</w:t>
      </w:r>
    </w:p>
    <w:p>
      <w:pPr>
        <w:pStyle w:val="Standaard"/>
        <w:tabs>
          <w:tab w:val="left" w:pos="426"/>
          <w:tab w:val="right" w:pos="9639"/>
        </w:tabs>
        <w:bidi w:val="0"/>
        <w:ind w:left="0" w:right="0" w:firstLine="0"/>
        <w:jc w:val="both"/>
        <w:rPr>
          <w:rFonts w:ascii="Verdana" w:cs="Verdana" w:hAnsi="Verdana" w:eastAsia="Verdana"/>
          <w:sz w:val="20"/>
          <w:szCs w:val="20"/>
          <w:u w:color="000000"/>
          <w:rtl w:val="0"/>
          <w:lang w:val="nl-NL"/>
        </w:rPr>
      </w:pPr>
    </w:p>
    <w:p>
      <w:pPr>
        <w:pStyle w:val="Standaard"/>
        <w:tabs>
          <w:tab w:val="left" w:pos="426"/>
          <w:tab w:val="right" w:pos="9639"/>
        </w:tabs>
        <w:bidi w:val="0"/>
        <w:ind w:left="0" w:right="0" w:firstLine="0"/>
        <w:jc w:val="both"/>
        <w:rPr>
          <w:rFonts w:ascii="Verdana" w:cs="Verdana" w:hAnsi="Verdana" w:eastAsia="Verdana"/>
          <w:sz w:val="20"/>
          <w:szCs w:val="20"/>
          <w:u w:color="000000"/>
          <w:rtl w:val="0"/>
          <w:lang w:val="nl-NL"/>
        </w:rPr>
      </w:pPr>
      <w:r>
        <w:rPr>
          <w:rFonts w:ascii="Verdana" w:hAnsi="Verdana"/>
          <w:sz w:val="20"/>
          <w:szCs w:val="20"/>
          <w:u w:color="000000"/>
          <w:rtl w:val="0"/>
          <w:lang w:val="nl-NL"/>
        </w:rPr>
        <w:t>Ratten: Ter Walle, bosje: Er wordt druk opgeruimd</w:t>
      </w:r>
    </w:p>
    <w:p>
      <w:pPr>
        <w:pStyle w:val="Standaard"/>
        <w:tabs>
          <w:tab w:val="left" w:pos="426"/>
          <w:tab w:val="right" w:pos="9639"/>
        </w:tabs>
        <w:bidi w:val="0"/>
        <w:ind w:left="0" w:right="0" w:firstLine="0"/>
        <w:jc w:val="both"/>
        <w:rPr>
          <w:rFonts w:ascii="Verdana" w:cs="Verdana" w:hAnsi="Verdana" w:eastAsia="Verdana"/>
          <w:sz w:val="20"/>
          <w:szCs w:val="20"/>
          <w:u w:color="000000"/>
          <w:rtl w:val="0"/>
          <w:lang w:val="nl-NL"/>
        </w:rPr>
      </w:pPr>
      <w:r>
        <w:rPr>
          <w:rFonts w:ascii="Verdana" w:hAnsi="Verdana"/>
          <w:sz w:val="20"/>
          <w:szCs w:val="20"/>
          <w:u w:color="000000"/>
          <w:rtl w:val="0"/>
          <w:lang w:val="nl-NL"/>
        </w:rPr>
        <w:t>Voederen voor de Eenden niet meer doen</w:t>
      </w:r>
    </w:p>
    <w:p>
      <w:pPr>
        <w:pStyle w:val="Standaard"/>
        <w:tabs>
          <w:tab w:val="left" w:pos="426"/>
          <w:tab w:val="right" w:pos="9639"/>
        </w:tabs>
        <w:bidi w:val="0"/>
        <w:ind w:left="0" w:right="0" w:firstLine="0"/>
        <w:jc w:val="both"/>
        <w:rPr>
          <w:rFonts w:ascii="Verdana" w:cs="Verdana" w:hAnsi="Verdana" w:eastAsia="Verdana"/>
          <w:sz w:val="20"/>
          <w:szCs w:val="20"/>
          <w:u w:color="000000"/>
          <w:rtl w:val="0"/>
          <w:lang w:val="nl-NL"/>
        </w:rPr>
      </w:pPr>
      <w:r>
        <w:rPr>
          <w:rFonts w:ascii="Verdana" w:hAnsi="Verdana"/>
          <w:sz w:val="20"/>
          <w:szCs w:val="20"/>
          <w:u w:color="000000"/>
          <w:rtl w:val="0"/>
          <w:lang w:val="nl-NL"/>
        </w:rPr>
        <w:t>Wordt een stukje in het dorpsblad gemaakt met info hierover</w:t>
      </w:r>
    </w:p>
    <w:p>
      <w:pPr>
        <w:pStyle w:val="Standaard"/>
        <w:tabs>
          <w:tab w:val="left" w:pos="426"/>
          <w:tab w:val="right" w:pos="9639"/>
        </w:tabs>
        <w:bidi w:val="0"/>
        <w:ind w:left="0" w:right="0" w:firstLine="0"/>
        <w:jc w:val="both"/>
        <w:rPr>
          <w:rFonts w:ascii="Verdana" w:cs="Verdana" w:hAnsi="Verdana" w:eastAsia="Verdana"/>
          <w:sz w:val="20"/>
          <w:szCs w:val="20"/>
          <w:u w:color="000000"/>
          <w:rtl w:val="0"/>
          <w:lang w:val="nl-NL"/>
        </w:rPr>
      </w:pPr>
      <w:r>
        <w:rPr>
          <w:rFonts w:ascii="Verdana" w:hAnsi="Verdana"/>
          <w:sz w:val="20"/>
          <w:szCs w:val="20"/>
          <w:u w:color="000000"/>
          <w:rtl w:val="0"/>
          <w:lang w:val="nl-NL"/>
        </w:rPr>
        <w:t>Hondenpoep opruimen</w:t>
      </w:r>
    </w:p>
    <w:p>
      <w:pPr>
        <w:pStyle w:val="Standaard"/>
        <w:tabs>
          <w:tab w:val="left" w:pos="426"/>
          <w:tab w:val="right" w:pos="9639"/>
        </w:tabs>
        <w:bidi w:val="0"/>
        <w:ind w:left="0" w:right="0" w:firstLine="0"/>
        <w:jc w:val="both"/>
        <w:rPr>
          <w:rFonts w:ascii="Verdana" w:cs="Verdana" w:hAnsi="Verdana" w:eastAsia="Verdana"/>
          <w:sz w:val="20"/>
          <w:szCs w:val="20"/>
          <w:u w:color="000000"/>
          <w:rtl w:val="0"/>
          <w:lang w:val="nl-NL"/>
        </w:rPr>
      </w:pPr>
      <w:r>
        <w:rPr>
          <w:rFonts w:ascii="Verdana" w:hAnsi="Verdana"/>
          <w:sz w:val="20"/>
          <w:szCs w:val="20"/>
          <w:u w:color="000000"/>
          <w:rtl w:val="0"/>
          <w:lang w:val="nl-NL"/>
        </w:rPr>
        <w:t>Last van ratten, MOR melding</w:t>
      </w:r>
    </w:p>
    <w:p>
      <w:pPr>
        <w:pStyle w:val="Standaard"/>
        <w:tabs>
          <w:tab w:val="left" w:pos="426"/>
          <w:tab w:val="right" w:pos="9639"/>
        </w:tabs>
        <w:jc w:val="both"/>
        <w:rPr>
          <w:rFonts w:ascii="Verdana" w:cs="Verdana" w:hAnsi="Verdana" w:eastAsia="Verdana"/>
          <w:sz w:val="20"/>
          <w:szCs w:val="20"/>
          <w:u w:color="000000"/>
          <w:lang w:val="nl-NL"/>
        </w:rPr>
      </w:pPr>
    </w:p>
    <w:p>
      <w:pPr>
        <w:pStyle w:val="Standaard"/>
        <w:tabs>
          <w:tab w:val="left" w:pos="426"/>
          <w:tab w:val="right" w:pos="9639"/>
        </w:tabs>
        <w:jc w:val="both"/>
        <w:rPr>
          <w:rFonts w:ascii="Verdana" w:cs="Verdana" w:hAnsi="Verdana" w:eastAsia="Verdana"/>
          <w:b w:val="1"/>
          <w:bCs w:val="1"/>
          <w:sz w:val="20"/>
          <w:szCs w:val="20"/>
          <w:u w:val="single" w:color="000000"/>
          <w:lang w:val="nl-NL"/>
        </w:rPr>
      </w:pPr>
      <w:r>
        <w:rPr>
          <w:rFonts w:ascii="Verdana" w:hAnsi="Verdana"/>
          <w:b w:val="1"/>
          <w:bCs w:val="1"/>
          <w:sz w:val="20"/>
          <w:szCs w:val="20"/>
          <w:u w:val="single" w:color="000000"/>
          <w:rtl w:val="0"/>
          <w:lang w:val="nl-NL"/>
        </w:rPr>
        <w:t>Bespreken notulen vorige vergadering</w:t>
      </w:r>
    </w:p>
    <w:p>
      <w:pPr>
        <w:pStyle w:val="Standaard"/>
        <w:tabs>
          <w:tab w:val="left" w:pos="426"/>
          <w:tab w:val="right" w:pos="9639"/>
        </w:tabs>
        <w:jc w:val="both"/>
        <w:rPr>
          <w:rFonts w:ascii="Verdana" w:cs="Verdana" w:hAnsi="Verdana" w:eastAsia="Verdana"/>
          <w:b w:val="1"/>
          <w:bCs w:val="1"/>
          <w:sz w:val="20"/>
          <w:szCs w:val="20"/>
          <w:u w:val="single" w:color="000000"/>
          <w:lang w:val="nl-NL"/>
        </w:rPr>
      </w:pPr>
    </w:p>
    <w:p>
      <w:pPr>
        <w:pStyle w:val="Standaard"/>
        <w:tabs>
          <w:tab w:val="left" w:pos="426"/>
          <w:tab w:val="right" w:pos="9639"/>
        </w:tabs>
        <w:jc w:val="both"/>
        <w:rPr>
          <w:rFonts w:ascii="Verdana" w:cs="Verdana" w:hAnsi="Verdana" w:eastAsia="Verdana"/>
          <w:sz w:val="20"/>
          <w:szCs w:val="20"/>
          <w:u w:color="000000"/>
          <w:lang w:val="nl-NL"/>
        </w:rPr>
      </w:pPr>
      <w:r>
        <w:rPr>
          <w:rFonts w:ascii="Verdana" w:hAnsi="Verdana"/>
          <w:sz w:val="20"/>
          <w:szCs w:val="20"/>
          <w:u w:color="000000"/>
          <w:rtl w:val="0"/>
          <w:lang w:val="nl-NL"/>
        </w:rPr>
        <w:t>Notulen goedgekeurd</w:t>
      </w:r>
    </w:p>
    <w:p>
      <w:pPr>
        <w:pStyle w:val="Standaard"/>
        <w:tabs>
          <w:tab w:val="left" w:pos="426"/>
          <w:tab w:val="right" w:pos="9639"/>
        </w:tabs>
        <w:jc w:val="both"/>
        <w:rPr>
          <w:rFonts w:ascii="Verdana" w:cs="Verdana" w:hAnsi="Verdana" w:eastAsia="Verdana"/>
          <w:sz w:val="20"/>
          <w:szCs w:val="20"/>
          <w:u w:color="000000"/>
          <w:lang w:val="nl-NL"/>
        </w:rPr>
      </w:pPr>
    </w:p>
    <w:p>
      <w:pPr>
        <w:pStyle w:val="Standaard"/>
        <w:tabs>
          <w:tab w:val="left" w:pos="426"/>
          <w:tab w:val="right" w:pos="9639"/>
        </w:tabs>
        <w:jc w:val="both"/>
        <w:rPr>
          <w:rFonts w:ascii="Verdana" w:cs="Verdana" w:hAnsi="Verdana" w:eastAsia="Verdana"/>
          <w:sz w:val="20"/>
          <w:szCs w:val="20"/>
          <w:u w:color="000000"/>
          <w:lang w:val="nl-NL"/>
        </w:rPr>
      </w:pPr>
      <w:r>
        <w:rPr>
          <w:rFonts w:ascii="Verdana" w:hAnsi="Verdana"/>
          <w:b w:val="1"/>
          <w:bCs w:val="1"/>
          <w:sz w:val="20"/>
          <w:szCs w:val="20"/>
          <w:u w:val="single" w:color="000000"/>
          <w:rtl w:val="0"/>
          <w:lang w:val="nl-NL"/>
        </w:rPr>
        <w:t>Dorpsblad</w:t>
      </w:r>
      <w:r>
        <w:rPr>
          <w:rFonts w:ascii="Verdana" w:hAnsi="Verdana"/>
          <w:sz w:val="20"/>
          <w:szCs w:val="20"/>
          <w:u w:color="000000"/>
          <w:rtl w:val="0"/>
          <w:lang w:val="nl-NL"/>
        </w:rPr>
        <w:t>,  copydatum 2 december</w:t>
      </w:r>
    </w:p>
    <w:p>
      <w:pPr>
        <w:pStyle w:val="Standaard"/>
        <w:tabs>
          <w:tab w:val="left" w:pos="426"/>
          <w:tab w:val="right" w:pos="9639"/>
        </w:tabs>
        <w:jc w:val="both"/>
        <w:rPr>
          <w:rFonts w:ascii="Verdana" w:cs="Verdana" w:hAnsi="Verdana" w:eastAsia="Verdana"/>
          <w:sz w:val="20"/>
          <w:szCs w:val="20"/>
          <w:u w:color="000000"/>
          <w:lang w:val="nl-NL"/>
        </w:rPr>
      </w:pPr>
      <w:r>
        <w:rPr>
          <w:rFonts w:ascii="Verdana" w:hAnsi="Verdana"/>
          <w:sz w:val="20"/>
          <w:szCs w:val="20"/>
          <w:u w:color="000000"/>
          <w:rtl w:val="0"/>
          <w:lang w:val="nl-NL"/>
        </w:rPr>
        <w:t>Volgende copydatum : 27 januari 2023</w:t>
      </w:r>
    </w:p>
    <w:p>
      <w:pPr>
        <w:pStyle w:val="Normal.0"/>
        <w:rPr>
          <w:rFonts w:ascii="Verdana" w:cs="Verdana" w:hAnsi="Verdana" w:eastAsia="Verdana"/>
          <w:lang w:val="nl-NL"/>
        </w:rPr>
      </w:pPr>
    </w:p>
    <w:p>
      <w:pPr>
        <w:pStyle w:val="Normal.0"/>
        <w:rPr>
          <w:lang w:val="nl-NL"/>
        </w:rPr>
      </w:pPr>
      <w:r>
        <w:rPr>
          <w:b w:val="1"/>
          <w:bCs w:val="1"/>
          <w:u w:val="single"/>
          <w:rtl w:val="0"/>
          <w:lang w:val="nl-NL"/>
        </w:rPr>
        <w:t>Sluiting vergadering:</w:t>
      </w:r>
      <w:r>
        <w:rPr>
          <w:rtl w:val="0"/>
          <w:lang w:val="nl-NL"/>
        </w:rPr>
        <w:t xml:space="preserve">  </w:t>
      </w:r>
    </w:p>
    <w:p>
      <w:pPr>
        <w:pStyle w:val="Normal.0"/>
        <w:rPr>
          <w:rFonts w:ascii="Verdana" w:cs="Verdana" w:hAnsi="Verdana" w:eastAsia="Verdana"/>
          <w:sz w:val="20"/>
          <w:szCs w:val="20"/>
          <w:lang w:val="nl-NL"/>
        </w:rPr>
      </w:pPr>
      <w:r>
        <w:rPr>
          <w:rFonts w:ascii="Verdana" w:hAnsi="Verdana"/>
          <w:sz w:val="20"/>
          <w:szCs w:val="20"/>
          <w:rtl w:val="0"/>
          <w:lang w:val="nl-NL"/>
        </w:rPr>
        <w:t>De voorzitter sluit de vergadering om 21.3</w:t>
      </w:r>
      <w:r>
        <w:rPr>
          <w:rFonts w:ascii="Verdana" w:hAnsi="Verdana"/>
          <w:sz w:val="20"/>
          <w:szCs w:val="20"/>
          <w:rtl w:val="0"/>
          <w:lang w:val="nl-NL"/>
        </w:rPr>
        <w:t>0</w:t>
      </w:r>
      <w:r>
        <w:rPr>
          <w:rFonts w:ascii="Verdana" w:hAnsi="Verdana"/>
          <w:sz w:val="20"/>
          <w:szCs w:val="20"/>
          <w:rtl w:val="0"/>
          <w:lang w:val="nl-NL"/>
        </w:rPr>
        <w:t xml:space="preserve"> uur</w:t>
      </w:r>
    </w:p>
    <w:p>
      <w:pPr>
        <w:pStyle w:val="Normal.0"/>
        <w:jc w:val="both"/>
      </w:pPr>
      <w:r>
        <w:rPr>
          <w:rFonts w:ascii="Verdana" w:hAnsi="Verdana"/>
          <w:sz w:val="20"/>
          <w:szCs w:val="20"/>
          <w:rtl w:val="0"/>
          <w:lang w:val="nl-NL"/>
        </w:rPr>
        <w:t>De volgende vergadering is 1</w:t>
      </w:r>
      <w:r>
        <w:rPr>
          <w:rFonts w:ascii="Verdana" w:hAnsi="Verdana"/>
          <w:sz w:val="20"/>
          <w:szCs w:val="20"/>
          <w:rtl w:val="0"/>
          <w:lang w:val="nl-NL"/>
        </w:rPr>
        <w:t>0 januari 2023</w:t>
      </w:r>
      <w:r>
        <w:rPr>
          <w:rFonts w:ascii="Verdana" w:cs="Verdana" w:hAnsi="Verdana" w:eastAsia="Verdana"/>
          <w:sz w:val="20"/>
          <w:szCs w:val="20"/>
          <w:lang w:val="nl-NL"/>
        </w:rPr>
      </w:r>
    </w:p>
    <w:sectPr>
      <w:headerReference w:type="default" r:id="rId4"/>
      <w:headerReference w:type="first" r:id="rId5"/>
      <w:footerReference w:type="default" r:id="rId6"/>
      <w:footerReference w:type="first" r:id="rId7"/>
      <w:pgSz w:w="11900" w:h="16840" w:orient="portrait"/>
      <w:pgMar w:top="1921" w:right="924" w:bottom="1560" w:left="1259" w:header="709" w:footer="465"/>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Verdana">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clear" w:pos="4536"/>
        <w:tab w:val="clear" w:pos="9072"/>
      </w:tabs>
      <w:rPr>
        <w:rFonts w:ascii="Verdana" w:cs="Verdana" w:hAnsi="Verdana" w:eastAsia="Verdana"/>
        <w:outline w:val="0"/>
        <w:color w:val="999999"/>
        <w:sz w:val="18"/>
        <w:szCs w:val="18"/>
        <w:u w:color="999999"/>
        <w:lang w:val="nl-NL"/>
        <w14:textFill>
          <w14:solidFill>
            <w14:srgbClr w14:val="999999"/>
          </w14:solidFill>
        </w14:textFill>
      </w:rPr>
    </w:pPr>
  </w:p>
  <w:p>
    <w:pPr>
      <w:pStyle w:val="header"/>
      <w:tabs>
        <w:tab w:val="clear" w:pos="4536"/>
        <w:tab w:val="clear" w:pos="9072"/>
      </w:tabs>
      <w:jc w:val="both"/>
    </w:pPr>
    <w:r>
      <w:rPr>
        <w:rFonts w:ascii="Verdana" w:hAnsi="Verdana"/>
        <w:sz w:val="12"/>
        <w:szCs w:val="12"/>
        <w:rtl w:val="0"/>
        <w:lang w:val="nl-NL"/>
      </w:rPr>
      <w:t>Dorpsraad Biervliet is een stichting zonder winstoogmerk en de offici</w:t>
    </w:r>
    <w:r>
      <w:rPr>
        <w:rFonts w:ascii="Verdana" w:hAnsi="Verdana" w:hint="default"/>
        <w:sz w:val="12"/>
        <w:szCs w:val="12"/>
        <w:rtl w:val="0"/>
        <w:lang w:val="nl-NL"/>
      </w:rPr>
      <w:t>ë</w:t>
    </w:r>
    <w:r>
      <w:rPr>
        <w:rFonts w:ascii="Verdana" w:hAnsi="Verdana"/>
        <w:sz w:val="12"/>
        <w:szCs w:val="12"/>
        <w:rtl w:val="0"/>
        <w:lang w:val="nl-NL"/>
      </w:rPr>
      <w:t>le vertegenwoordiging van de bevolking van Biervliet voor de Gemeente Terneuzen.</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clear" w:pos="4536"/>
        <w:tab w:val="clear" w:pos="9072"/>
      </w:tabs>
      <w:jc w:val="both"/>
    </w:pPr>
    <w:r>
      <w:rPr>
        <w:rFonts w:ascii="Verdana" w:hAnsi="Verdana"/>
        <w:sz w:val="12"/>
        <w:szCs w:val="12"/>
        <w:rtl w:val="0"/>
        <w:lang w:val="nl-NL"/>
      </w:rPr>
      <w:t>.</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697"/>
        <w:tab w:val="clear" w:pos="4536"/>
        <w:tab w:val="clear" w:pos="9072"/>
      </w:tabs>
      <w:rPr>
        <w:rFonts w:ascii="Verdana" w:cs="Verdana" w:hAnsi="Verdana" w:eastAsia="Verdana"/>
        <w:b w:val="1"/>
        <w:bCs w:val="1"/>
        <w:outline w:val="0"/>
        <w:color w:val="0000ff"/>
        <w:sz w:val="32"/>
        <w:szCs w:val="32"/>
        <w:u w:color="0000ff"/>
        <w:lang w:val="nl-NL"/>
        <w14:textFill>
          <w14:solidFill>
            <w14:srgbClr w14:val="0000FF"/>
          </w14:solidFill>
        </w14:textFill>
      </w:rPr>
    </w:pPr>
    <w:r>
      <w:rPr>
        <w:lang w:val="nl-NL"/>
      </w:rPr>
      <w:drawing>
        <wp:anchor distT="152400" distB="152400" distL="152400" distR="152400" simplePos="0" relativeHeight="251658240" behindDoc="1" locked="0" layoutInCell="1" allowOverlap="1">
          <wp:simplePos x="0" y="0"/>
          <wp:positionH relativeFrom="page">
            <wp:posOffset>6435090</wp:posOffset>
          </wp:positionH>
          <wp:positionV relativeFrom="page">
            <wp:posOffset>422275</wp:posOffset>
          </wp:positionV>
          <wp:extent cx="527685" cy="685800"/>
          <wp:effectExtent l="0" t="0" r="0" b="0"/>
          <wp:wrapNone/>
          <wp:docPr id="1073741825" name="officeArt object" descr="logo wit"/>
          <wp:cNvGraphicFramePr/>
          <a:graphic xmlns:a="http://schemas.openxmlformats.org/drawingml/2006/main">
            <a:graphicData uri="http://schemas.openxmlformats.org/drawingml/2006/picture">
              <pic:pic xmlns:pic="http://schemas.openxmlformats.org/drawingml/2006/picture">
                <pic:nvPicPr>
                  <pic:cNvPr id="1073741825" name="logo wit" descr="logo wit"/>
                  <pic:cNvPicPr>
                    <a:picLocks noChangeAspect="1"/>
                  </pic:cNvPicPr>
                </pic:nvPicPr>
                <pic:blipFill>
                  <a:blip r:embed="rId1">
                    <a:extLst/>
                  </a:blip>
                  <a:stretch>
                    <a:fillRect/>
                  </a:stretch>
                </pic:blipFill>
                <pic:spPr>
                  <a:xfrm>
                    <a:off x="0" y="0"/>
                    <a:ext cx="527685" cy="685800"/>
                  </a:xfrm>
                  <a:prstGeom prst="rect">
                    <a:avLst/>
                  </a:prstGeom>
                  <a:ln w="12700" cap="flat">
                    <a:noFill/>
                    <a:miter lim="400000"/>
                  </a:ln>
                  <a:effectLst/>
                </pic:spPr>
              </pic:pic>
            </a:graphicData>
          </a:graphic>
        </wp:anchor>
      </w:drawing>
    </w:r>
    <w:r>
      <w:rPr>
        <w:lang w:val="nl-NL"/>
      </w:rPr>
      <mc:AlternateContent>
        <mc:Choice Requires="wps">
          <w:drawing>
            <wp:anchor distT="152400" distB="152400" distL="152400" distR="152400" simplePos="0" relativeHeight="251659264" behindDoc="1" locked="0" layoutInCell="1" allowOverlap="1">
              <wp:simplePos x="0" y="0"/>
              <wp:positionH relativeFrom="page">
                <wp:posOffset>799465</wp:posOffset>
              </wp:positionH>
              <wp:positionV relativeFrom="page">
                <wp:posOffset>556894</wp:posOffset>
              </wp:positionV>
              <wp:extent cx="6172200" cy="0"/>
              <wp:effectExtent l="0" t="0" r="0" b="0"/>
              <wp:wrapNone/>
              <wp:docPr id="1073741826" name="officeArt object" descr="Line 10"/>
              <wp:cNvGraphicFramePr/>
              <a:graphic xmlns:a="http://schemas.openxmlformats.org/drawingml/2006/main">
                <a:graphicData uri="http://schemas.microsoft.com/office/word/2010/wordprocessingShape">
                  <wps:wsp>
                    <wps:cNvSpPr/>
                    <wps:spPr>
                      <a:xfrm>
                        <a:off x="0" y="0"/>
                        <a:ext cx="6172200" cy="0"/>
                      </a:xfrm>
                      <a:prstGeom prst="line">
                        <a:avLst/>
                      </a:prstGeom>
                      <a:noFill/>
                      <a:ln w="9525" cap="flat">
                        <a:solidFill>
                          <a:srgbClr val="0000FF"/>
                        </a:solidFill>
                        <a:prstDash val="solid"/>
                        <a:round/>
                      </a:ln>
                      <a:effectLst/>
                    </wps:spPr>
                    <wps:bodyPr/>
                  </wps:wsp>
                </a:graphicData>
              </a:graphic>
            </wp:anchor>
          </w:drawing>
        </mc:Choice>
        <mc:Fallback>
          <w:pict>
            <v:line id="_x0000_s1026" style="visibility:visible;position:absolute;margin-left:63.0pt;margin-top:43.8pt;width:486.0pt;height:0.0pt;z-index:-251657216;mso-position-horizontal:absolute;mso-position-horizontal-relative:page;mso-position-vertical:absolute;mso-position-vertical-relative:page;mso-wrap-distance-left:12.0pt;mso-wrap-distance-top:12.0pt;mso-wrap-distance-right:12.0pt;mso-wrap-distance-bottom:12.0pt;">
              <v:fill on="f"/>
              <v:stroke filltype="solid" color="#0000FF" opacity="100.0%" weight="0.8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lang w:val="nl-NL"/>
      </w:rPr>
      <mc:AlternateContent>
        <mc:Choice Requires="wps">
          <w:drawing>
            <wp:anchor distT="152400" distB="152400" distL="152400" distR="152400" simplePos="0" relativeHeight="251660288" behindDoc="1" locked="0" layoutInCell="1" allowOverlap="1">
              <wp:simplePos x="0" y="0"/>
              <wp:positionH relativeFrom="page">
                <wp:posOffset>799465</wp:posOffset>
              </wp:positionH>
              <wp:positionV relativeFrom="page">
                <wp:posOffset>10281918</wp:posOffset>
              </wp:positionV>
              <wp:extent cx="6172200" cy="0"/>
              <wp:effectExtent l="0" t="0" r="0" b="0"/>
              <wp:wrapNone/>
              <wp:docPr id="1073741827" name="officeArt object" descr="Line 15"/>
              <wp:cNvGraphicFramePr/>
              <a:graphic xmlns:a="http://schemas.openxmlformats.org/drawingml/2006/main">
                <a:graphicData uri="http://schemas.microsoft.com/office/word/2010/wordprocessingShape">
                  <wps:wsp>
                    <wps:cNvSpPr/>
                    <wps:spPr>
                      <a:xfrm>
                        <a:off x="0" y="0"/>
                        <a:ext cx="6172200" cy="0"/>
                      </a:xfrm>
                      <a:prstGeom prst="line">
                        <a:avLst/>
                      </a:prstGeom>
                      <a:noFill/>
                      <a:ln w="9525" cap="flat">
                        <a:solidFill>
                          <a:srgbClr val="0000FF"/>
                        </a:solidFill>
                        <a:prstDash val="solid"/>
                        <a:round/>
                      </a:ln>
                      <a:effectLst/>
                    </wps:spPr>
                    <wps:bodyPr/>
                  </wps:wsp>
                </a:graphicData>
              </a:graphic>
            </wp:anchor>
          </w:drawing>
        </mc:Choice>
        <mc:Fallback>
          <w:pict>
            <v:line id="_x0000_s1027" style="visibility:visible;position:absolute;margin-left:63.0pt;margin-top:809.6pt;width:486.0pt;height:0.0pt;z-index:-251656192;mso-position-horizontal:absolute;mso-position-horizontal-relative:page;mso-position-vertical:absolute;mso-position-vertical-relative:page;mso-wrap-distance-left:12.0pt;mso-wrap-distance-top:12.0pt;mso-wrap-distance-right:12.0pt;mso-wrap-distance-bottom:12.0pt;">
              <v:fill on="f"/>
              <v:stroke filltype="solid" color="#0000FF" opacity="100.0%" weight="0.8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Verdana" w:hAnsi="Verdana"/>
        <w:b w:val="1"/>
        <w:bCs w:val="1"/>
        <w:outline w:val="0"/>
        <w:color w:val="0000ff"/>
        <w:sz w:val="32"/>
        <w:szCs w:val="32"/>
        <w:u w:color="0000ff"/>
        <w:rtl w:val="0"/>
        <w:lang w:val="nl-NL"/>
        <w14:textFill>
          <w14:solidFill>
            <w14:srgbClr w14:val="0000FF"/>
          </w14:solidFill>
        </w14:textFill>
      </w:rPr>
      <w:t>STICHTING DORPSRAAD BIERVLIET</w:t>
    </w:r>
  </w:p>
  <w:p>
    <w:pPr>
      <w:pStyle w:val="header"/>
      <w:tabs>
        <w:tab w:val="right" w:pos="9697"/>
        <w:tab w:val="clear" w:pos="4536"/>
        <w:tab w:val="clear" w:pos="9072"/>
      </w:tabs>
    </w:pPr>
    <w:r>
      <w:rPr>
        <w:rFonts w:ascii="Verdana" w:cs="Verdana" w:hAnsi="Verdana" w:eastAsia="Verdana"/>
        <w:sz w:val="18"/>
        <w:szCs w:val="18"/>
        <w:lang w:val="nl-NL"/>
      </w:rPr>
      <w:tab/>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697"/>
        <w:tab w:val="clear" w:pos="4536"/>
        <w:tab w:val="clear" w:pos="9072"/>
      </w:tabs>
      <w:rPr>
        <w:rFonts w:ascii="Verdana" w:cs="Verdana" w:hAnsi="Verdana" w:eastAsia="Verdana"/>
        <w:b w:val="1"/>
        <w:bCs w:val="1"/>
        <w:outline w:val="0"/>
        <w:color w:val="0000ff"/>
        <w:u w:color="0000ff"/>
        <w:lang w:val="nl-NL"/>
        <w14:textFill>
          <w14:solidFill>
            <w14:srgbClr w14:val="0000FF"/>
          </w14:solidFill>
        </w14:textFill>
      </w:rPr>
    </w:pPr>
    <w:r>
      <w:rPr>
        <w:lang w:val="it-IT"/>
      </w:rPr>
      <w:drawing>
        <wp:anchor distT="152400" distB="152400" distL="152400" distR="152400" simplePos="0" relativeHeight="251658240" behindDoc="1" locked="0" layoutInCell="1" allowOverlap="1">
          <wp:simplePos x="0" y="0"/>
          <wp:positionH relativeFrom="page">
            <wp:posOffset>799465</wp:posOffset>
          </wp:positionH>
          <wp:positionV relativeFrom="page">
            <wp:posOffset>534034</wp:posOffset>
          </wp:positionV>
          <wp:extent cx="791210" cy="1028700"/>
          <wp:effectExtent l="0" t="0" r="0" b="0"/>
          <wp:wrapNone/>
          <wp:docPr id="1073741828" name="officeArt object" descr="logo wit"/>
          <wp:cNvGraphicFramePr/>
          <a:graphic xmlns:a="http://schemas.openxmlformats.org/drawingml/2006/main">
            <a:graphicData uri="http://schemas.openxmlformats.org/drawingml/2006/picture">
              <pic:pic xmlns:pic="http://schemas.openxmlformats.org/drawingml/2006/picture">
                <pic:nvPicPr>
                  <pic:cNvPr id="1073741828" name="logo wit" descr="logo wit"/>
                  <pic:cNvPicPr>
                    <a:picLocks noChangeAspect="1"/>
                  </pic:cNvPicPr>
                </pic:nvPicPr>
                <pic:blipFill>
                  <a:blip r:embed="rId1">
                    <a:extLst/>
                  </a:blip>
                  <a:stretch>
                    <a:fillRect/>
                  </a:stretch>
                </pic:blipFill>
                <pic:spPr>
                  <a:xfrm>
                    <a:off x="0" y="0"/>
                    <a:ext cx="791210" cy="1028700"/>
                  </a:xfrm>
                  <a:prstGeom prst="rect">
                    <a:avLst/>
                  </a:prstGeom>
                  <a:ln w="12700" cap="flat">
                    <a:noFill/>
                    <a:miter lim="400000"/>
                  </a:ln>
                  <a:effectLst/>
                </pic:spPr>
              </pic:pic>
            </a:graphicData>
          </a:graphic>
        </wp:anchor>
      </w:drawing>
    </w:r>
    <w:r>
      <w:rPr>
        <w:lang w:val="it-IT"/>
      </w:rPr>
      <mc:AlternateContent>
        <mc:Choice Requires="wps">
          <w:drawing>
            <wp:anchor distT="152400" distB="152400" distL="152400" distR="152400" simplePos="0" relativeHeight="251659264" behindDoc="1" locked="0" layoutInCell="1" allowOverlap="1">
              <wp:simplePos x="0" y="0"/>
              <wp:positionH relativeFrom="page">
                <wp:posOffset>799465</wp:posOffset>
              </wp:positionH>
              <wp:positionV relativeFrom="page">
                <wp:posOffset>556894</wp:posOffset>
              </wp:positionV>
              <wp:extent cx="6172200" cy="0"/>
              <wp:effectExtent l="0" t="0" r="0" b="0"/>
              <wp:wrapNone/>
              <wp:docPr id="1073741829" name="officeArt object" descr="Line 13"/>
              <wp:cNvGraphicFramePr/>
              <a:graphic xmlns:a="http://schemas.openxmlformats.org/drawingml/2006/main">
                <a:graphicData uri="http://schemas.microsoft.com/office/word/2010/wordprocessingShape">
                  <wps:wsp>
                    <wps:cNvSpPr/>
                    <wps:spPr>
                      <a:xfrm>
                        <a:off x="0" y="0"/>
                        <a:ext cx="6172200" cy="0"/>
                      </a:xfrm>
                      <a:prstGeom prst="line">
                        <a:avLst/>
                      </a:prstGeom>
                      <a:noFill/>
                      <a:ln w="9525" cap="flat">
                        <a:solidFill>
                          <a:srgbClr val="0000FF"/>
                        </a:solidFill>
                        <a:prstDash val="solid"/>
                        <a:round/>
                      </a:ln>
                      <a:effectLst/>
                    </wps:spPr>
                    <wps:bodyPr/>
                  </wps:wsp>
                </a:graphicData>
              </a:graphic>
            </wp:anchor>
          </w:drawing>
        </mc:Choice>
        <mc:Fallback>
          <w:pict>
            <v:line id="_x0000_s1028" style="visibility:visible;position:absolute;margin-left:63.0pt;margin-top:43.8pt;width:486.0pt;height:0.0pt;z-index:-251657216;mso-position-horizontal:absolute;mso-position-horizontal-relative:page;mso-position-vertical:absolute;mso-position-vertical-relative:page;mso-wrap-distance-left:12.0pt;mso-wrap-distance-top:12.0pt;mso-wrap-distance-right:12.0pt;mso-wrap-distance-bottom:12.0pt;">
              <v:fill on="f"/>
              <v:stroke filltype="solid" color="#0000FF" opacity="100.0%" weight="0.8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Verdana" w:cs="Verdana" w:hAnsi="Verdana" w:eastAsia="Verdana"/>
        <w:b w:val="1"/>
        <w:bCs w:val="1"/>
        <w:outline w:val="0"/>
        <w:color w:val="0000ff"/>
        <w:sz w:val="40"/>
        <w:szCs w:val="40"/>
        <w:u w:color="0000ff"/>
        <w:rtl w:val="0"/>
        <w:lang w:val="nl-NL"/>
        <w14:textFill>
          <w14:solidFill>
            <w14:srgbClr w14:val="0000FF"/>
          </w14:solidFill>
        </w14:textFill>
      </w:rPr>
      <w:tab/>
      <w:t>STICHTING DORPSRAAD BIERVLIET</w:t>
    </w:r>
  </w:p>
  <w:p>
    <w:pPr>
      <w:pStyle w:val="header"/>
      <w:tabs>
        <w:tab w:val="right" w:pos="9697"/>
        <w:tab w:val="clear" w:pos="4536"/>
        <w:tab w:val="clear" w:pos="9072"/>
      </w:tabs>
      <w:rPr>
        <w:rFonts w:ascii="Verdana" w:cs="Verdana" w:hAnsi="Verdana" w:eastAsia="Verdana"/>
        <w:sz w:val="18"/>
        <w:szCs w:val="18"/>
        <w:lang w:val="nl-NL"/>
      </w:rPr>
    </w:pPr>
    <w:r>
      <w:rPr>
        <w:rFonts w:ascii="Verdana" w:cs="Verdana" w:hAnsi="Verdana" w:eastAsia="Verdana"/>
        <w:sz w:val="18"/>
        <w:szCs w:val="18"/>
        <w:rtl w:val="0"/>
        <w:lang w:val="nl-NL"/>
      </w:rPr>
      <w:tab/>
      <w:t>Secretariaat: Geuzenstraat 7</w:t>
    </w:r>
  </w:p>
  <w:p>
    <w:pPr>
      <w:pStyle w:val="header"/>
      <w:tabs>
        <w:tab w:val="right" w:pos="9697"/>
        <w:tab w:val="clear" w:pos="4536"/>
        <w:tab w:val="clear" w:pos="9072"/>
      </w:tabs>
      <w:rPr>
        <w:rFonts w:ascii="Verdana" w:cs="Verdana" w:hAnsi="Verdana" w:eastAsia="Verdana"/>
        <w:sz w:val="18"/>
        <w:szCs w:val="18"/>
        <w:lang w:val="nl-NL"/>
      </w:rPr>
    </w:pPr>
    <w:r>
      <w:rPr>
        <w:rFonts w:ascii="Verdana" w:cs="Verdana" w:hAnsi="Verdana" w:eastAsia="Verdana"/>
        <w:sz w:val="18"/>
        <w:szCs w:val="18"/>
        <w:rtl w:val="0"/>
        <w:lang w:val="nl-NL"/>
      </w:rPr>
      <w:tab/>
      <w:t>4521 CC  Biervliet</w:t>
    </w:r>
  </w:p>
  <w:p>
    <w:pPr>
      <w:pStyle w:val="header"/>
      <w:tabs>
        <w:tab w:val="right" w:pos="9697"/>
        <w:tab w:val="clear" w:pos="4536"/>
        <w:tab w:val="clear" w:pos="9072"/>
      </w:tabs>
      <w:rPr>
        <w:rFonts w:ascii="Verdana" w:cs="Verdana" w:hAnsi="Verdana" w:eastAsia="Verdana"/>
        <w:sz w:val="18"/>
        <w:szCs w:val="18"/>
      </w:rPr>
    </w:pPr>
    <w:r>
      <w:rPr>
        <w:rFonts w:ascii="Verdana" w:cs="Verdana" w:hAnsi="Verdana" w:eastAsia="Verdana"/>
        <w:sz w:val="18"/>
        <w:szCs w:val="18"/>
        <w:lang w:val="nl-NL"/>
      </w:rPr>
      <w:tab/>
    </w:r>
    <w:r>
      <w:rPr>
        <w:rFonts w:ascii="Verdana" w:hAnsi="Verdana"/>
        <w:sz w:val="18"/>
        <w:szCs w:val="18"/>
        <w:rtl w:val="0"/>
        <w:lang w:val="it-IT"/>
      </w:rPr>
      <w:t>tel: 0115-453148</w:t>
    </w:r>
  </w:p>
  <w:p>
    <w:pPr>
      <w:pStyle w:val="header"/>
      <w:tabs>
        <w:tab w:val="right" w:pos="9697"/>
        <w:tab w:val="clear" w:pos="4536"/>
        <w:tab w:val="clear" w:pos="9072"/>
      </w:tabs>
      <w:rPr>
        <w:rFonts w:ascii="Verdana" w:cs="Verdana" w:hAnsi="Verdana" w:eastAsia="Verdana"/>
        <w:sz w:val="18"/>
        <w:szCs w:val="18"/>
        <w:lang w:val="it-IT"/>
      </w:rPr>
    </w:pPr>
    <w:r>
      <w:rPr>
        <w:rFonts w:ascii="Verdana" w:cs="Verdana" w:hAnsi="Verdana" w:eastAsia="Verdana"/>
        <w:sz w:val="18"/>
        <w:szCs w:val="18"/>
        <w:rtl w:val="0"/>
        <w:lang w:val="it-IT"/>
      </w:rPr>
      <w:tab/>
      <w:t>dorpsraadbiervliet@outlook.com</w:t>
    </w:r>
  </w:p>
  <w:p>
    <w:pPr>
      <w:pStyle w:val="header"/>
      <w:tabs>
        <w:tab w:val="right" w:pos="9697"/>
        <w:tab w:val="clear" w:pos="4536"/>
        <w:tab w:val="clear" w:pos="9072"/>
      </w:tabs>
    </w:pPr>
    <w:r>
      <w:rPr>
        <w:rFonts w:ascii="Verdana" w:cs="Verdana" w:hAnsi="Verdana" w:eastAsia="Verdana"/>
        <w:sz w:val="18"/>
        <w:szCs w:val="18"/>
        <w:rtl w:val="0"/>
        <w:lang w:val="it-IT"/>
      </w:rPr>
      <w:tab/>
      <w:t>kvk reg.no: 22061809</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fr-FR"/>
      <w14:textOutline w14:w="12700" w14:cap="flat">
        <w14:noFill/>
        <w14:miter w14:lim="400000"/>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lang w:val="fr-FR"/>
      <w14:textOutline w14:w="12700" w14:cap="flat">
        <w14:noFill/>
        <w14:miter w14:lim="400000"/>
      </w14:textOutline>
      <w14:textFill>
        <w14:solidFill>
          <w14:srgbClr w14:val="000000"/>
        </w14:solidFill>
      </w14:textFill>
    </w:rPr>
  </w:style>
  <w:style w:type="paragraph" w:styleId="Standaard">
    <w:name w:val="Standaard"/>
    <w:next w:val="Standa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nl-N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Kantoorthema">
  <a:themeElements>
    <a:clrScheme name="Kantoor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